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B5" w:rsidRPr="00214F61" w:rsidRDefault="003764B5" w:rsidP="008B55BE">
      <w:pPr>
        <w:jc w:val="center"/>
      </w:pPr>
      <w:r w:rsidRPr="006238D7">
        <w:t>1</w:t>
      </w:r>
      <w:r w:rsidR="00CF29C1">
        <w:t>3</w:t>
      </w:r>
      <w:r w:rsidRPr="00214F61">
        <w:t>-я конференция организаций российских соотечественников Латвии</w:t>
      </w:r>
    </w:p>
    <w:p w:rsidR="008B55BE" w:rsidRDefault="008B55BE" w:rsidP="008B55BE">
      <w:pPr>
        <w:jc w:val="center"/>
        <w:rPr>
          <w:b/>
          <w:color w:val="000000"/>
          <w:sz w:val="36"/>
          <w:szCs w:val="36"/>
          <w:shd w:val="clear" w:color="auto" w:fill="FFFFFF"/>
          <w:lang w:bidi="he-IL"/>
        </w:rPr>
      </w:pPr>
    </w:p>
    <w:p w:rsidR="003764B5" w:rsidRPr="008B55BE" w:rsidRDefault="00CF29C1" w:rsidP="008B55BE">
      <w:pPr>
        <w:jc w:val="center"/>
        <w:rPr>
          <w:b/>
          <w:color w:val="000000"/>
          <w:sz w:val="36"/>
          <w:szCs w:val="36"/>
          <w:shd w:val="clear" w:color="auto" w:fill="FFFFFF"/>
          <w:lang w:bidi="he-IL"/>
        </w:rPr>
      </w:pPr>
      <w:r>
        <w:rPr>
          <w:b/>
          <w:color w:val="000000"/>
          <w:sz w:val="36"/>
          <w:szCs w:val="36"/>
          <w:shd w:val="clear" w:color="auto" w:fill="FFFFFF"/>
          <w:lang w:bidi="he-IL"/>
        </w:rPr>
        <w:t xml:space="preserve">ПОБЕДЕ НАД НАЦИСТСКОЙ ГЕРМАНИЕЙ </w:t>
      </w:r>
      <w:r w:rsidR="003764B5" w:rsidRPr="008B55BE">
        <w:rPr>
          <w:b/>
          <w:color w:val="000000"/>
          <w:sz w:val="36"/>
          <w:szCs w:val="36"/>
          <w:shd w:val="clear" w:color="auto" w:fill="FFFFFF"/>
          <w:lang w:bidi="he-IL"/>
        </w:rPr>
        <w:t xml:space="preserve">- </w:t>
      </w:r>
      <w:r w:rsidR="00A11070">
        <w:rPr>
          <w:b/>
          <w:color w:val="000000"/>
          <w:sz w:val="36"/>
          <w:szCs w:val="36"/>
          <w:shd w:val="clear" w:color="auto" w:fill="FFFFFF"/>
          <w:lang w:bidi="he-IL"/>
        </w:rPr>
        <w:t>75</w:t>
      </w:r>
    </w:p>
    <w:p w:rsidR="003764B5" w:rsidRDefault="003764B5" w:rsidP="008B55BE">
      <w:pPr>
        <w:pStyle w:val="Textoindependiente"/>
        <w:rPr>
          <w:b w:val="0"/>
        </w:rPr>
      </w:pPr>
    </w:p>
    <w:p w:rsidR="003764B5" w:rsidRPr="00C46BE0" w:rsidRDefault="003764B5" w:rsidP="008B55BE">
      <w:pPr>
        <w:pStyle w:val="Textoindependiente"/>
        <w:rPr>
          <w:b w:val="0"/>
        </w:rPr>
      </w:pPr>
      <w:r w:rsidRPr="009634B0">
        <w:rPr>
          <w:b w:val="0"/>
        </w:rPr>
        <w:t>Рига, Большой зал Дома Москвы,</w:t>
      </w:r>
      <w:r w:rsidRPr="00726234">
        <w:rPr>
          <w:b w:val="0"/>
        </w:rPr>
        <w:t xml:space="preserve"> </w:t>
      </w:r>
      <w:r w:rsidR="00CF29C1">
        <w:rPr>
          <w:b w:val="0"/>
        </w:rPr>
        <w:t>10 октября</w:t>
      </w:r>
      <w:r>
        <w:rPr>
          <w:b w:val="0"/>
        </w:rPr>
        <w:t xml:space="preserve"> </w:t>
      </w:r>
      <w:r w:rsidRPr="00C46BE0">
        <w:rPr>
          <w:b w:val="0"/>
        </w:rPr>
        <w:t>20</w:t>
      </w:r>
      <w:r w:rsidR="00CF29C1">
        <w:rPr>
          <w:b w:val="0"/>
        </w:rPr>
        <w:t>20</w:t>
      </w:r>
      <w:r w:rsidRPr="00C46BE0">
        <w:rPr>
          <w:b w:val="0"/>
        </w:rPr>
        <w:t xml:space="preserve"> года</w:t>
      </w:r>
    </w:p>
    <w:p w:rsidR="003764B5" w:rsidRDefault="003764B5" w:rsidP="003764B5">
      <w:pPr>
        <w:pStyle w:val="Textoindependiente"/>
        <w:pBdr>
          <w:bottom w:val="single" w:sz="12" w:space="1" w:color="auto"/>
        </w:pBdr>
        <w:spacing w:line="276" w:lineRule="auto"/>
        <w:rPr>
          <w:b w:val="0"/>
          <w:bCs w:val="0"/>
        </w:rPr>
      </w:pPr>
    </w:p>
    <w:p w:rsidR="003764B5" w:rsidRPr="0065321A" w:rsidRDefault="003764B5" w:rsidP="003764B5">
      <w:pPr>
        <w:jc w:val="center"/>
        <w:rPr>
          <w:b/>
        </w:rPr>
      </w:pPr>
    </w:p>
    <w:p w:rsidR="00705B4F" w:rsidRDefault="00705B4F" w:rsidP="00970EF4">
      <w:pPr>
        <w:spacing w:line="276" w:lineRule="auto"/>
        <w:ind w:firstLine="720"/>
        <w:jc w:val="center"/>
        <w:rPr>
          <w:b/>
        </w:rPr>
      </w:pPr>
    </w:p>
    <w:p w:rsidR="002613D3" w:rsidRDefault="00D93017" w:rsidP="00970EF4">
      <w:pPr>
        <w:spacing w:line="276" w:lineRule="auto"/>
        <w:ind w:firstLine="720"/>
        <w:jc w:val="center"/>
      </w:pPr>
      <w:r>
        <w:rPr>
          <w:b/>
        </w:rPr>
        <w:t>ПРОГРАММА</w:t>
      </w:r>
    </w:p>
    <w:p w:rsidR="002613D3" w:rsidRDefault="002613D3" w:rsidP="00970EF4">
      <w:pPr>
        <w:spacing w:line="276" w:lineRule="auto"/>
        <w:ind w:firstLine="720"/>
        <w:jc w:val="center"/>
        <w:rPr>
          <w:b/>
        </w:rPr>
      </w:pPr>
    </w:p>
    <w:p w:rsidR="00B668B7" w:rsidRPr="00B42F0F" w:rsidRDefault="00B42F0F" w:rsidP="00970EF4">
      <w:pPr>
        <w:spacing w:line="276" w:lineRule="auto"/>
        <w:ind w:firstLine="720"/>
        <w:jc w:val="both"/>
      </w:pPr>
      <w:r>
        <w:rPr>
          <w:b/>
        </w:rPr>
        <w:t xml:space="preserve">09.00 </w:t>
      </w:r>
      <w:r w:rsidR="00CA7326">
        <w:rPr>
          <w:b/>
        </w:rPr>
        <w:t xml:space="preserve">- 10.00 </w:t>
      </w:r>
      <w:r w:rsidRPr="00B42F0F">
        <w:t>Регистрация делегатов и гостей конференции (фойе перед Большим залом Дома Москвы)</w:t>
      </w:r>
      <w:r w:rsidR="00641076">
        <w:t xml:space="preserve">. В фойе можно осмотреть выставки </w:t>
      </w:r>
      <w:r w:rsidR="001A25AF" w:rsidRPr="00261B66">
        <w:rPr>
          <w:color w:val="222222"/>
          <w:shd w:val="clear" w:color="auto" w:fill="FFFFFF"/>
        </w:rPr>
        <w:t>«</w:t>
      </w:r>
      <w:r w:rsidR="00641076">
        <w:t>Рижская операция</w:t>
      </w:r>
      <w:r w:rsidR="0010347A">
        <w:rPr>
          <w:color w:val="222222"/>
          <w:shd w:val="clear" w:color="auto" w:fill="FFFFFF"/>
        </w:rPr>
        <w:t>»</w:t>
      </w:r>
      <w:r w:rsidR="00654BFC" w:rsidRPr="00654BFC">
        <w:rPr>
          <w:color w:val="222222"/>
          <w:shd w:val="clear" w:color="auto" w:fill="FFFFFF"/>
        </w:rPr>
        <w:t xml:space="preserve"> (</w:t>
      </w:r>
      <w:r w:rsidR="00654BFC">
        <w:rPr>
          <w:color w:val="222222"/>
          <w:shd w:val="clear" w:color="auto" w:fill="FFFFFF"/>
        </w:rPr>
        <w:t>авторы: Ф.Талберг, В.Известный, В.Богов, И.Ватолин</w:t>
      </w:r>
      <w:r w:rsidR="00654BFC" w:rsidRPr="00654BFC">
        <w:rPr>
          <w:color w:val="222222"/>
          <w:shd w:val="clear" w:color="auto" w:fill="FFFFFF"/>
        </w:rPr>
        <w:t>)</w:t>
      </w:r>
      <w:r w:rsidRPr="00B42F0F">
        <w:t xml:space="preserve">  </w:t>
      </w:r>
      <w:r w:rsidR="00641076">
        <w:t xml:space="preserve">и </w:t>
      </w:r>
      <w:r w:rsidR="001A25AF" w:rsidRPr="00261B66">
        <w:rPr>
          <w:color w:val="222222"/>
          <w:shd w:val="clear" w:color="auto" w:fill="FFFFFF"/>
        </w:rPr>
        <w:t>«</w:t>
      </w:r>
      <w:r w:rsidR="00641076">
        <w:t>Из истории Латвийской ассоциации борцов антигитлеровской коалиции</w:t>
      </w:r>
      <w:r w:rsidR="0010347A">
        <w:rPr>
          <w:color w:val="222222"/>
          <w:shd w:val="clear" w:color="auto" w:fill="FFFFFF"/>
        </w:rPr>
        <w:t>»</w:t>
      </w:r>
      <w:r w:rsidR="00641076">
        <w:t>.</w:t>
      </w:r>
    </w:p>
    <w:p w:rsidR="00AC20CE" w:rsidRDefault="00AC20CE" w:rsidP="00970EF4">
      <w:pPr>
        <w:spacing w:line="276" w:lineRule="auto"/>
        <w:ind w:firstLine="720"/>
        <w:jc w:val="both"/>
        <w:rPr>
          <w:b/>
        </w:rPr>
      </w:pPr>
    </w:p>
    <w:p w:rsidR="00445211" w:rsidRDefault="00A11070" w:rsidP="00445211">
      <w:pPr>
        <w:spacing w:line="276" w:lineRule="auto"/>
        <w:ind w:firstLine="720"/>
        <w:jc w:val="both"/>
      </w:pPr>
      <w:r w:rsidRPr="00B42F0F">
        <w:rPr>
          <w:b/>
        </w:rPr>
        <w:t>10.00</w:t>
      </w:r>
      <w:r>
        <w:t xml:space="preserve"> </w:t>
      </w:r>
      <w:r w:rsidR="00445211">
        <w:t xml:space="preserve">Открытие конференции (Большой зал Дома Москвы). </w:t>
      </w:r>
    </w:p>
    <w:p w:rsidR="00FE2C7B" w:rsidRPr="00FE2C7B" w:rsidRDefault="00FE2C7B" w:rsidP="00970EF4">
      <w:pPr>
        <w:spacing w:line="276" w:lineRule="auto"/>
        <w:ind w:firstLine="720"/>
        <w:jc w:val="both"/>
      </w:pPr>
      <w:r w:rsidRPr="00F771B0">
        <w:rPr>
          <w:b/>
        </w:rPr>
        <w:t>Хотят ли русские войны? Вокальный коллектив Sunrise</w:t>
      </w:r>
      <w:r w:rsidR="00F771B0">
        <w:rPr>
          <w:b/>
        </w:rPr>
        <w:t xml:space="preserve"> (г. Саласпилс)</w:t>
      </w:r>
    </w:p>
    <w:p w:rsidR="00445211" w:rsidRDefault="00445211" w:rsidP="00B52E5E">
      <w:pPr>
        <w:spacing w:line="276" w:lineRule="auto"/>
        <w:ind w:firstLine="720"/>
        <w:jc w:val="center"/>
        <w:rPr>
          <w:b/>
        </w:rPr>
      </w:pPr>
    </w:p>
    <w:p w:rsidR="00A11070" w:rsidRPr="008A3D83" w:rsidRDefault="00FE2C7B" w:rsidP="00B52E5E">
      <w:pPr>
        <w:spacing w:line="276" w:lineRule="auto"/>
        <w:ind w:firstLine="720"/>
        <w:jc w:val="center"/>
        <w:rPr>
          <w:b/>
        </w:rPr>
      </w:pPr>
      <w:r w:rsidRPr="00806D9F">
        <w:rPr>
          <w:b/>
        </w:rPr>
        <w:t>Ведущи</w:t>
      </w:r>
      <w:r w:rsidR="008A3D83">
        <w:rPr>
          <w:b/>
        </w:rPr>
        <w:t>е</w:t>
      </w:r>
      <w:r w:rsidRPr="00806D9F">
        <w:rPr>
          <w:b/>
        </w:rPr>
        <w:t>:</w:t>
      </w:r>
      <w:r w:rsidR="00445211">
        <w:rPr>
          <w:b/>
        </w:rPr>
        <w:t xml:space="preserve"> </w:t>
      </w:r>
      <w:r w:rsidRPr="008A3D83">
        <w:rPr>
          <w:b/>
        </w:rPr>
        <w:t xml:space="preserve">Гущин Виктор Иванович, </w:t>
      </w:r>
      <w:r w:rsidRPr="00B52E5E">
        <w:t>координатор Совета общественных организаций Латвии</w:t>
      </w:r>
      <w:r w:rsidR="00445211">
        <w:t xml:space="preserve">; </w:t>
      </w:r>
      <w:r w:rsidRPr="008A3D83">
        <w:rPr>
          <w:b/>
        </w:rPr>
        <w:t xml:space="preserve">Соколов Владимир Борисович, </w:t>
      </w:r>
      <w:r w:rsidRPr="00B52E5E">
        <w:t>председатель Координационного совета организаций российских соотечественников Латвии</w:t>
      </w:r>
    </w:p>
    <w:p w:rsidR="0046478C" w:rsidRDefault="0046478C" w:rsidP="00970EF4">
      <w:pPr>
        <w:spacing w:line="276" w:lineRule="auto"/>
        <w:ind w:firstLine="720"/>
        <w:jc w:val="both"/>
        <w:rPr>
          <w:b/>
        </w:rPr>
      </w:pPr>
    </w:p>
    <w:p w:rsidR="0046478C" w:rsidRDefault="0046478C" w:rsidP="0046478C">
      <w:pPr>
        <w:spacing w:line="276" w:lineRule="auto"/>
        <w:ind w:firstLine="720"/>
        <w:jc w:val="center"/>
        <w:rPr>
          <w:b/>
        </w:rPr>
      </w:pPr>
      <w:r>
        <w:rPr>
          <w:b/>
        </w:rPr>
        <w:t>Выступления гостей</w:t>
      </w:r>
    </w:p>
    <w:p w:rsidR="0046478C" w:rsidRDefault="0046478C" w:rsidP="00970EF4">
      <w:pPr>
        <w:spacing w:line="276" w:lineRule="auto"/>
        <w:ind w:firstLine="720"/>
        <w:jc w:val="both"/>
        <w:rPr>
          <w:b/>
        </w:rPr>
      </w:pPr>
    </w:p>
    <w:p w:rsidR="00B668B7" w:rsidRPr="007373F5" w:rsidRDefault="00A11070" w:rsidP="00970EF4">
      <w:pPr>
        <w:spacing w:line="276" w:lineRule="auto"/>
        <w:ind w:firstLine="720"/>
        <w:jc w:val="both"/>
        <w:rPr>
          <w:b/>
          <w:color w:val="0070C0"/>
        </w:rPr>
      </w:pPr>
      <w:r w:rsidRPr="00B42F0F">
        <w:rPr>
          <w:b/>
        </w:rPr>
        <w:t>10.</w:t>
      </w:r>
      <w:r w:rsidR="000B00AB">
        <w:rPr>
          <w:b/>
        </w:rPr>
        <w:t>08</w:t>
      </w:r>
      <w:r w:rsidRPr="00B42F0F">
        <w:rPr>
          <w:b/>
        </w:rPr>
        <w:t xml:space="preserve"> - 10.</w:t>
      </w:r>
      <w:r w:rsidR="000B00AB">
        <w:rPr>
          <w:b/>
        </w:rPr>
        <w:t>18</w:t>
      </w:r>
      <w:r>
        <w:t xml:space="preserve"> </w:t>
      </w:r>
      <w:r w:rsidR="00165F73" w:rsidRPr="00165F73">
        <w:rPr>
          <w:b/>
        </w:rPr>
        <w:t>Лукьянов Евгений Владимирович</w:t>
      </w:r>
      <w:r w:rsidR="00165F73">
        <w:t xml:space="preserve">, </w:t>
      </w:r>
      <w:r w:rsidR="009C3E16">
        <w:t>Чрезвычайн</w:t>
      </w:r>
      <w:r w:rsidR="00165F73">
        <w:t>ый</w:t>
      </w:r>
      <w:r w:rsidR="009C3E16">
        <w:t xml:space="preserve"> и Полномочн</w:t>
      </w:r>
      <w:r w:rsidR="00165F73">
        <w:t>ый</w:t>
      </w:r>
      <w:r w:rsidR="00B668B7">
        <w:t xml:space="preserve"> пос</w:t>
      </w:r>
      <w:r w:rsidR="00165F73">
        <w:t>о</w:t>
      </w:r>
      <w:r w:rsidR="00B668B7">
        <w:t>л России в Латвии</w:t>
      </w:r>
      <w:r w:rsidR="00EE3BBC">
        <w:t xml:space="preserve"> (видео)</w:t>
      </w:r>
      <w:r w:rsidR="007373F5">
        <w:t xml:space="preserve"> </w:t>
      </w:r>
    </w:p>
    <w:p w:rsidR="007373F5" w:rsidRPr="007373F5" w:rsidRDefault="000A3AEF" w:rsidP="007373F5">
      <w:pPr>
        <w:spacing w:line="276" w:lineRule="auto"/>
        <w:ind w:firstLine="720"/>
        <w:jc w:val="both"/>
        <w:rPr>
          <w:b/>
          <w:color w:val="0070C0"/>
        </w:rPr>
      </w:pPr>
      <w:r w:rsidRPr="00B42F0F">
        <w:rPr>
          <w:b/>
        </w:rPr>
        <w:t>10.</w:t>
      </w:r>
      <w:r>
        <w:rPr>
          <w:b/>
        </w:rPr>
        <w:t>19</w:t>
      </w:r>
      <w:r w:rsidRPr="00B42F0F">
        <w:rPr>
          <w:b/>
        </w:rPr>
        <w:t>-10.</w:t>
      </w:r>
      <w:r>
        <w:rPr>
          <w:b/>
        </w:rPr>
        <w:t>29</w:t>
      </w:r>
      <w:r>
        <w:t xml:space="preserve"> </w:t>
      </w:r>
      <w:r w:rsidRPr="000A3AEF">
        <w:rPr>
          <w:b/>
        </w:rPr>
        <w:t>Мальгинов Олег Сергеевич</w:t>
      </w:r>
      <w:r>
        <w:t>, директор Департамента по работе с соотечественниками, проживающими за рубежом, МИД РФ (видео)</w:t>
      </w:r>
      <w:r w:rsidR="007373F5">
        <w:t xml:space="preserve"> </w:t>
      </w:r>
    </w:p>
    <w:p w:rsidR="00E24829" w:rsidRPr="00261B66" w:rsidRDefault="000A3AEF" w:rsidP="00970EF4">
      <w:pPr>
        <w:spacing w:line="276" w:lineRule="auto"/>
        <w:ind w:firstLine="720"/>
        <w:jc w:val="both"/>
        <w:rPr>
          <w:color w:val="000000"/>
        </w:rPr>
      </w:pPr>
      <w:r w:rsidRPr="00B42F0F">
        <w:rPr>
          <w:b/>
        </w:rPr>
        <w:t>10.3</w:t>
      </w:r>
      <w:r>
        <w:rPr>
          <w:b/>
        </w:rPr>
        <w:t>0</w:t>
      </w:r>
      <w:r w:rsidRPr="00B42F0F">
        <w:rPr>
          <w:b/>
        </w:rPr>
        <w:t>-10.</w:t>
      </w:r>
      <w:r w:rsidR="00034F7D">
        <w:rPr>
          <w:b/>
        </w:rPr>
        <w:t>32</w:t>
      </w:r>
      <w:r>
        <w:t xml:space="preserve"> </w:t>
      </w:r>
      <w:r w:rsidR="00C35615" w:rsidRPr="006C7FA0">
        <w:rPr>
          <w:b/>
        </w:rPr>
        <w:t>Примаков Евгений Александрович</w:t>
      </w:r>
      <w:r w:rsidR="00C35615">
        <w:t xml:space="preserve">, </w:t>
      </w:r>
      <w:r w:rsidR="006C7FA0">
        <w:t xml:space="preserve">руководитель Федерального Агентства </w:t>
      </w:r>
      <w:r w:rsidR="00C35615">
        <w:t>РОССОТРУДНИЧЕСТВО</w:t>
      </w:r>
      <w:r w:rsidR="00970EF4">
        <w:t xml:space="preserve"> (</w:t>
      </w:r>
      <w:r w:rsidR="00C1218D">
        <w:t>текст</w:t>
      </w:r>
      <w:r w:rsidR="00970EF4">
        <w:t>)</w:t>
      </w:r>
      <w:r w:rsidR="007373F5">
        <w:t xml:space="preserve"> </w:t>
      </w:r>
    </w:p>
    <w:p w:rsidR="00BD41BD" w:rsidRDefault="000A3AEF" w:rsidP="00970EF4">
      <w:pPr>
        <w:spacing w:line="276" w:lineRule="auto"/>
        <w:ind w:firstLine="720"/>
        <w:jc w:val="both"/>
      </w:pPr>
      <w:r w:rsidRPr="00B42F0F">
        <w:rPr>
          <w:b/>
        </w:rPr>
        <w:t>10.</w:t>
      </w:r>
      <w:r w:rsidR="00034F7D">
        <w:rPr>
          <w:b/>
        </w:rPr>
        <w:t>33</w:t>
      </w:r>
      <w:r w:rsidRPr="00B42F0F">
        <w:rPr>
          <w:b/>
        </w:rPr>
        <w:t>-1</w:t>
      </w:r>
      <w:r>
        <w:rPr>
          <w:b/>
        </w:rPr>
        <w:t>0</w:t>
      </w:r>
      <w:r w:rsidRPr="00B42F0F">
        <w:rPr>
          <w:b/>
        </w:rPr>
        <w:t>.</w:t>
      </w:r>
      <w:r w:rsidR="00034F7D">
        <w:rPr>
          <w:b/>
        </w:rPr>
        <w:t>3</w:t>
      </w:r>
      <w:r>
        <w:rPr>
          <w:b/>
        </w:rPr>
        <w:t>5</w:t>
      </w:r>
      <w:r>
        <w:t xml:space="preserve"> </w:t>
      </w:r>
      <w:r w:rsidR="00C35615" w:rsidRPr="006C7FA0">
        <w:rPr>
          <w:b/>
        </w:rPr>
        <w:t>Гладков Пётр Владимирович</w:t>
      </w:r>
      <w:r w:rsidR="00C35615">
        <w:t xml:space="preserve">, </w:t>
      </w:r>
      <w:r w:rsidR="006C7FA0">
        <w:t>д</w:t>
      </w:r>
      <w:r w:rsidR="003B5270">
        <w:t>и</w:t>
      </w:r>
      <w:r w:rsidR="006C7FA0">
        <w:t xml:space="preserve">ректор </w:t>
      </w:r>
      <w:r w:rsidR="00C35615">
        <w:t>Московск</w:t>
      </w:r>
      <w:r w:rsidR="006C7FA0">
        <w:t>ого</w:t>
      </w:r>
      <w:r w:rsidR="00C35615">
        <w:t xml:space="preserve"> Дом</w:t>
      </w:r>
      <w:r w:rsidR="006C7FA0">
        <w:t>а</w:t>
      </w:r>
      <w:r w:rsidR="00C35615">
        <w:t xml:space="preserve"> соотечественника</w:t>
      </w:r>
      <w:r w:rsidR="00A25005">
        <w:t xml:space="preserve"> (текст)</w:t>
      </w:r>
      <w:r w:rsidR="00970EF4">
        <w:t xml:space="preserve"> </w:t>
      </w:r>
    </w:p>
    <w:p w:rsidR="002169D2" w:rsidRPr="007373F5" w:rsidRDefault="000A3AEF" w:rsidP="002169D2">
      <w:pPr>
        <w:spacing w:line="276" w:lineRule="auto"/>
        <w:ind w:firstLine="720"/>
        <w:jc w:val="both"/>
        <w:rPr>
          <w:b/>
          <w:color w:val="0070C0"/>
        </w:rPr>
      </w:pPr>
      <w:r w:rsidRPr="00B42F0F">
        <w:rPr>
          <w:b/>
        </w:rPr>
        <w:t>1</w:t>
      </w:r>
      <w:r>
        <w:rPr>
          <w:b/>
        </w:rPr>
        <w:t>0</w:t>
      </w:r>
      <w:r w:rsidRPr="00B42F0F">
        <w:rPr>
          <w:b/>
        </w:rPr>
        <w:t>.</w:t>
      </w:r>
      <w:r w:rsidR="00034F7D">
        <w:rPr>
          <w:b/>
        </w:rPr>
        <w:t>36</w:t>
      </w:r>
      <w:r w:rsidRPr="00B42F0F">
        <w:rPr>
          <w:b/>
        </w:rPr>
        <w:t>-1</w:t>
      </w:r>
      <w:r w:rsidR="00034F7D">
        <w:rPr>
          <w:b/>
        </w:rPr>
        <w:t>0</w:t>
      </w:r>
      <w:r w:rsidRPr="00B42F0F">
        <w:rPr>
          <w:b/>
        </w:rPr>
        <w:t>.</w:t>
      </w:r>
      <w:r w:rsidR="00034F7D">
        <w:rPr>
          <w:b/>
        </w:rPr>
        <w:t>46</w:t>
      </w:r>
      <w:r>
        <w:t xml:space="preserve"> </w:t>
      </w:r>
      <w:r w:rsidR="00C35615" w:rsidRPr="006C7FA0">
        <w:rPr>
          <w:b/>
        </w:rPr>
        <w:t>Григорьев Евгений Дмитриевич</w:t>
      </w:r>
      <w:r w:rsidR="00C35615">
        <w:t xml:space="preserve">, </w:t>
      </w:r>
      <w:r w:rsidR="006C7FA0">
        <w:t xml:space="preserve">руководитель Комитета по внешним связям </w:t>
      </w:r>
      <w:r w:rsidR="00C35615">
        <w:t>г. Санкт-Петербурга</w:t>
      </w:r>
      <w:r w:rsidR="00970EF4">
        <w:t xml:space="preserve"> (видео)</w:t>
      </w:r>
      <w:r w:rsidR="007373F5">
        <w:t xml:space="preserve"> </w:t>
      </w:r>
    </w:p>
    <w:p w:rsidR="007373F5" w:rsidRPr="007373F5" w:rsidRDefault="000A3AEF" w:rsidP="007373F5">
      <w:pPr>
        <w:spacing w:line="276" w:lineRule="auto"/>
        <w:ind w:firstLine="720"/>
        <w:jc w:val="both"/>
        <w:rPr>
          <w:b/>
          <w:color w:val="0070C0"/>
        </w:rPr>
      </w:pPr>
      <w:r>
        <w:rPr>
          <w:b/>
        </w:rPr>
        <w:t>1</w:t>
      </w:r>
      <w:r w:rsidR="00034F7D">
        <w:rPr>
          <w:b/>
        </w:rPr>
        <w:t>0</w:t>
      </w:r>
      <w:r>
        <w:rPr>
          <w:b/>
        </w:rPr>
        <w:t>.</w:t>
      </w:r>
      <w:r w:rsidR="00034F7D">
        <w:rPr>
          <w:b/>
        </w:rPr>
        <w:t>47</w:t>
      </w:r>
      <w:r>
        <w:rPr>
          <w:b/>
        </w:rPr>
        <w:t>-1</w:t>
      </w:r>
      <w:r w:rsidR="00034F7D">
        <w:rPr>
          <w:b/>
        </w:rPr>
        <w:t>0</w:t>
      </w:r>
      <w:r>
        <w:rPr>
          <w:b/>
        </w:rPr>
        <w:t>.</w:t>
      </w:r>
      <w:r w:rsidR="00034F7D">
        <w:rPr>
          <w:b/>
        </w:rPr>
        <w:t>57</w:t>
      </w:r>
      <w:r>
        <w:rPr>
          <w:b/>
        </w:rPr>
        <w:t xml:space="preserve"> </w:t>
      </w:r>
      <w:r w:rsidR="006C7FA0" w:rsidRPr="006C7FA0">
        <w:rPr>
          <w:b/>
        </w:rPr>
        <w:t>Поздоровкин Владимир Георгиевич</w:t>
      </w:r>
      <w:r w:rsidR="006C7FA0">
        <w:t>, исполнительный директор Фонда поддержки и защиты прав соотечественников, проживающих за рубежом. (видео)</w:t>
      </w:r>
      <w:r w:rsidR="007373F5">
        <w:t xml:space="preserve"> </w:t>
      </w:r>
    </w:p>
    <w:p w:rsidR="00BD41BD" w:rsidRPr="007373F5" w:rsidRDefault="000A3AEF" w:rsidP="00970EF4">
      <w:pPr>
        <w:spacing w:line="276" w:lineRule="auto"/>
        <w:ind w:firstLine="720"/>
        <w:jc w:val="both"/>
      </w:pPr>
      <w:r>
        <w:rPr>
          <w:b/>
        </w:rPr>
        <w:t>1</w:t>
      </w:r>
      <w:r w:rsidR="00445211">
        <w:rPr>
          <w:b/>
        </w:rPr>
        <w:t>0</w:t>
      </w:r>
      <w:r>
        <w:rPr>
          <w:b/>
        </w:rPr>
        <w:t>.</w:t>
      </w:r>
      <w:r w:rsidR="00445211">
        <w:rPr>
          <w:b/>
        </w:rPr>
        <w:t>58</w:t>
      </w:r>
      <w:r>
        <w:rPr>
          <w:b/>
        </w:rPr>
        <w:t>-11.</w:t>
      </w:r>
      <w:r w:rsidR="00445211">
        <w:rPr>
          <w:b/>
        </w:rPr>
        <w:t>03</w:t>
      </w:r>
      <w:r>
        <w:rPr>
          <w:b/>
        </w:rPr>
        <w:t xml:space="preserve"> </w:t>
      </w:r>
      <w:r w:rsidR="00C35615" w:rsidRPr="006C7FA0">
        <w:rPr>
          <w:b/>
        </w:rPr>
        <w:t>Жданок Татьяна Аркадьевна</w:t>
      </w:r>
      <w:r w:rsidR="00C35615">
        <w:t>, депутат Европейского парламента</w:t>
      </w:r>
      <w:r w:rsidR="00970EF4">
        <w:t xml:space="preserve"> (видео)</w:t>
      </w:r>
      <w:r w:rsidR="007373F5">
        <w:t xml:space="preserve"> </w:t>
      </w:r>
    </w:p>
    <w:p w:rsidR="007373F5" w:rsidRPr="007373F5" w:rsidRDefault="000A3AEF" w:rsidP="007373F5">
      <w:pPr>
        <w:spacing w:line="276" w:lineRule="auto"/>
        <w:ind w:firstLine="720"/>
        <w:jc w:val="both"/>
        <w:rPr>
          <w:b/>
          <w:color w:val="0070C0"/>
        </w:rPr>
      </w:pPr>
      <w:r>
        <w:rPr>
          <w:b/>
        </w:rPr>
        <w:t>11.</w:t>
      </w:r>
      <w:r w:rsidR="00445211">
        <w:rPr>
          <w:b/>
        </w:rPr>
        <w:t>04</w:t>
      </w:r>
      <w:r>
        <w:rPr>
          <w:b/>
        </w:rPr>
        <w:t>-11.</w:t>
      </w:r>
      <w:r w:rsidR="00445211">
        <w:rPr>
          <w:b/>
        </w:rPr>
        <w:t>14</w:t>
      </w:r>
      <w:r>
        <w:rPr>
          <w:b/>
        </w:rPr>
        <w:t xml:space="preserve"> </w:t>
      </w:r>
      <w:r w:rsidR="00D120C0">
        <w:rPr>
          <w:b/>
        </w:rPr>
        <w:t>Крамаренко Максим</w:t>
      </w:r>
      <w:r w:rsidR="00C35615" w:rsidRPr="00970EF4">
        <w:t xml:space="preserve">, </w:t>
      </w:r>
      <w:r w:rsidR="00D120C0">
        <w:t xml:space="preserve">заместитель </w:t>
      </w:r>
      <w:r w:rsidR="00C35615" w:rsidRPr="00970EF4">
        <w:t>председател</w:t>
      </w:r>
      <w:r w:rsidR="00D120C0">
        <w:t>я</w:t>
      </w:r>
      <w:r w:rsidR="00C35615" w:rsidRPr="00970EF4">
        <w:t xml:space="preserve"> ВСКРС</w:t>
      </w:r>
      <w:r w:rsidR="00970EF4">
        <w:t xml:space="preserve"> (</w:t>
      </w:r>
      <w:r w:rsidR="003E4EEB">
        <w:t>текст</w:t>
      </w:r>
      <w:r w:rsidR="00970EF4">
        <w:t>)</w:t>
      </w:r>
      <w:r w:rsidR="007373F5">
        <w:t xml:space="preserve"> </w:t>
      </w:r>
    </w:p>
    <w:p w:rsidR="00A11070" w:rsidRPr="00970EF4" w:rsidRDefault="00A11070" w:rsidP="00970EF4">
      <w:pPr>
        <w:spacing w:line="276" w:lineRule="auto"/>
        <w:ind w:firstLine="720"/>
        <w:jc w:val="both"/>
      </w:pPr>
    </w:p>
    <w:p w:rsidR="003E1D5D" w:rsidRDefault="00C35615" w:rsidP="00970EF4">
      <w:pPr>
        <w:spacing w:line="276" w:lineRule="auto"/>
        <w:ind w:firstLine="720"/>
        <w:jc w:val="center"/>
        <w:rPr>
          <w:b/>
        </w:rPr>
      </w:pPr>
      <w:r w:rsidRPr="003E1D5D">
        <w:rPr>
          <w:b/>
        </w:rPr>
        <w:t>11.</w:t>
      </w:r>
      <w:r w:rsidR="00445211" w:rsidRPr="003E1D5D">
        <w:rPr>
          <w:b/>
        </w:rPr>
        <w:t>15</w:t>
      </w:r>
      <w:r w:rsidRPr="003E1D5D">
        <w:rPr>
          <w:b/>
        </w:rPr>
        <w:t xml:space="preserve"> - 12.</w:t>
      </w:r>
      <w:r w:rsidR="003E1D5D" w:rsidRPr="003E1D5D">
        <w:rPr>
          <w:b/>
        </w:rPr>
        <w:t>20</w:t>
      </w:r>
      <w:r>
        <w:rPr>
          <w:b/>
        </w:rPr>
        <w:t xml:space="preserve"> </w:t>
      </w:r>
      <w:r w:rsidR="007373F5">
        <w:rPr>
          <w:b/>
        </w:rPr>
        <w:t>Первое</w:t>
      </w:r>
      <w:r>
        <w:rPr>
          <w:b/>
        </w:rPr>
        <w:t xml:space="preserve"> пленарное заседание</w:t>
      </w:r>
      <w:r w:rsidR="00970EF4">
        <w:rPr>
          <w:b/>
        </w:rPr>
        <w:t xml:space="preserve">. </w:t>
      </w:r>
    </w:p>
    <w:p w:rsidR="003E1D5D" w:rsidRDefault="00970EF4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О соблюдении прав человека и прав национальных меньшинств </w:t>
      </w:r>
    </w:p>
    <w:p w:rsidR="00C35615" w:rsidRDefault="00970EF4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в современной Латвии</w:t>
      </w:r>
    </w:p>
    <w:p w:rsidR="0024320A" w:rsidRDefault="0024320A" w:rsidP="007373F5">
      <w:pPr>
        <w:spacing w:line="276" w:lineRule="auto"/>
        <w:ind w:firstLine="720"/>
        <w:jc w:val="center"/>
        <w:rPr>
          <w:b/>
        </w:rPr>
      </w:pPr>
    </w:p>
    <w:p w:rsidR="007373F5" w:rsidRPr="008A3D83" w:rsidRDefault="007373F5" w:rsidP="007373F5">
      <w:pPr>
        <w:spacing w:line="276" w:lineRule="auto"/>
        <w:ind w:firstLine="720"/>
        <w:jc w:val="center"/>
        <w:rPr>
          <w:b/>
        </w:rPr>
      </w:pPr>
      <w:r w:rsidRPr="00806D9F">
        <w:rPr>
          <w:b/>
        </w:rPr>
        <w:t>Ведущи</w:t>
      </w:r>
      <w:r>
        <w:rPr>
          <w:b/>
        </w:rPr>
        <w:t>е</w:t>
      </w:r>
      <w:r w:rsidRPr="00806D9F">
        <w:rPr>
          <w:b/>
        </w:rPr>
        <w:t>:</w:t>
      </w:r>
      <w:r>
        <w:rPr>
          <w:b/>
        </w:rPr>
        <w:t xml:space="preserve"> </w:t>
      </w:r>
      <w:r w:rsidRPr="008A3D83">
        <w:rPr>
          <w:b/>
        </w:rPr>
        <w:t xml:space="preserve">Гущин Виктор Иванович, </w:t>
      </w:r>
      <w:r w:rsidRPr="00B52E5E">
        <w:t>координатор Совета общественных организаций Латвии</w:t>
      </w:r>
      <w:r w:rsidR="00A0186F">
        <w:t>, президент Русской общины Латвии</w:t>
      </w:r>
      <w:r w:rsidR="00445211">
        <w:t xml:space="preserve">; </w:t>
      </w:r>
      <w:r w:rsidRPr="008A3D83">
        <w:rPr>
          <w:b/>
        </w:rPr>
        <w:t xml:space="preserve">Соколов Владимир Борисович, </w:t>
      </w:r>
      <w:r w:rsidRPr="00B52E5E">
        <w:t>председатель Координационного совета организаций российских соотечественников Латвии</w:t>
      </w:r>
    </w:p>
    <w:p w:rsidR="0046478C" w:rsidRDefault="0046478C" w:rsidP="00970EF4">
      <w:pPr>
        <w:spacing w:line="276" w:lineRule="auto"/>
        <w:ind w:firstLine="720"/>
        <w:jc w:val="both"/>
        <w:rPr>
          <w:b/>
        </w:rPr>
      </w:pPr>
    </w:p>
    <w:p w:rsidR="00970EF4" w:rsidRPr="000D0091" w:rsidRDefault="000D0091" w:rsidP="00970EF4">
      <w:pPr>
        <w:spacing w:line="276" w:lineRule="auto"/>
        <w:ind w:firstLine="720"/>
        <w:jc w:val="both"/>
        <w:rPr>
          <w:b/>
        </w:rPr>
      </w:pPr>
      <w:r>
        <w:rPr>
          <w:b/>
        </w:rPr>
        <w:t>11.</w:t>
      </w:r>
      <w:r w:rsidR="00EC3D6C">
        <w:rPr>
          <w:b/>
        </w:rPr>
        <w:t>1</w:t>
      </w:r>
      <w:r w:rsidR="000B00AB">
        <w:rPr>
          <w:b/>
        </w:rPr>
        <w:t>5</w:t>
      </w:r>
      <w:r w:rsidR="006C7FA0">
        <w:rPr>
          <w:b/>
        </w:rPr>
        <w:t>-11.</w:t>
      </w:r>
      <w:r w:rsidR="00EC3D6C">
        <w:rPr>
          <w:b/>
        </w:rPr>
        <w:t>2</w:t>
      </w:r>
      <w:r w:rsidR="006C7FA0">
        <w:rPr>
          <w:b/>
        </w:rPr>
        <w:t>5</w:t>
      </w:r>
      <w:r>
        <w:rPr>
          <w:b/>
        </w:rPr>
        <w:t xml:space="preserve"> </w:t>
      </w:r>
      <w:r w:rsidR="00970EF4">
        <w:rPr>
          <w:b/>
        </w:rPr>
        <w:t>Гущин Виктор Иванович</w:t>
      </w:r>
      <w:r w:rsidR="00806D9F">
        <w:rPr>
          <w:b/>
        </w:rPr>
        <w:t xml:space="preserve">, </w:t>
      </w:r>
      <w:r w:rsidR="00A0186F">
        <w:t>президент Русской общины Латвии</w:t>
      </w:r>
      <w:r w:rsidR="00806D9F" w:rsidRPr="000D0091">
        <w:t xml:space="preserve">. </w:t>
      </w:r>
      <w:r w:rsidRPr="00F20002">
        <w:t xml:space="preserve">Тема выступления: </w:t>
      </w:r>
      <w:r w:rsidR="00A0186F" w:rsidRPr="00A0186F">
        <w:rPr>
          <w:b/>
        </w:rPr>
        <w:t xml:space="preserve">Недемократическая основа </w:t>
      </w:r>
      <w:r w:rsidR="003F676A">
        <w:rPr>
          <w:b/>
        </w:rPr>
        <w:t>Второй Латвийской Республики</w:t>
      </w:r>
      <w:r w:rsidR="00A0186F" w:rsidRPr="00A0186F">
        <w:rPr>
          <w:b/>
        </w:rPr>
        <w:t xml:space="preserve">. </w:t>
      </w:r>
      <w:r w:rsidR="00806D9F" w:rsidRPr="000D0091">
        <w:rPr>
          <w:b/>
        </w:rPr>
        <w:t xml:space="preserve">К 30-летию </w:t>
      </w:r>
      <w:r w:rsidRPr="000D0091">
        <w:rPr>
          <w:b/>
        </w:rPr>
        <w:t xml:space="preserve">принятия </w:t>
      </w:r>
      <w:r w:rsidR="00CD5C10" w:rsidRPr="000D0091">
        <w:rPr>
          <w:b/>
        </w:rPr>
        <w:t xml:space="preserve">4 мая 1990 года </w:t>
      </w:r>
      <w:r w:rsidRPr="000D0091">
        <w:rPr>
          <w:b/>
        </w:rPr>
        <w:t xml:space="preserve">Верховным Советом Латвии </w:t>
      </w:r>
      <w:r w:rsidR="00806D9F" w:rsidRPr="000D0091">
        <w:rPr>
          <w:b/>
        </w:rPr>
        <w:t>Декларации о восстановлении независимости Латвийской Республики.</w:t>
      </w:r>
    </w:p>
    <w:p w:rsidR="00C35615" w:rsidRPr="000D0091" w:rsidRDefault="000D0091" w:rsidP="00970EF4">
      <w:pPr>
        <w:spacing w:line="276" w:lineRule="auto"/>
        <w:ind w:firstLine="720"/>
        <w:jc w:val="both"/>
        <w:rPr>
          <w:b/>
        </w:rPr>
      </w:pPr>
      <w:r>
        <w:rPr>
          <w:b/>
        </w:rPr>
        <w:t>11.</w:t>
      </w:r>
      <w:r w:rsidR="00EC3D6C">
        <w:rPr>
          <w:b/>
        </w:rPr>
        <w:t>2</w:t>
      </w:r>
      <w:r w:rsidR="000B00AB">
        <w:rPr>
          <w:b/>
        </w:rPr>
        <w:t>6</w:t>
      </w:r>
      <w:r>
        <w:rPr>
          <w:b/>
        </w:rPr>
        <w:t xml:space="preserve"> - 11.</w:t>
      </w:r>
      <w:r w:rsidR="00EC3D6C">
        <w:rPr>
          <w:b/>
        </w:rPr>
        <w:t>3</w:t>
      </w:r>
      <w:r w:rsidR="000B00AB">
        <w:rPr>
          <w:b/>
        </w:rPr>
        <w:t>6</w:t>
      </w:r>
      <w:r>
        <w:rPr>
          <w:b/>
        </w:rPr>
        <w:t xml:space="preserve"> </w:t>
      </w:r>
      <w:r w:rsidR="00C35615" w:rsidRPr="00165F73">
        <w:rPr>
          <w:b/>
        </w:rPr>
        <w:t>Кузьмин Александр Вадимович</w:t>
      </w:r>
      <w:r w:rsidR="00C35615" w:rsidRPr="00261B66">
        <w:t xml:space="preserve">, </w:t>
      </w:r>
      <w:r w:rsidR="00A0186F">
        <w:t xml:space="preserve">член правления </w:t>
      </w:r>
      <w:r w:rsidR="00C35615" w:rsidRPr="00261B66">
        <w:t>Латвийск</w:t>
      </w:r>
      <w:r w:rsidR="00A0186F">
        <w:t>ого</w:t>
      </w:r>
      <w:r w:rsidR="00C35615" w:rsidRPr="00261B66">
        <w:t xml:space="preserve"> комитет</w:t>
      </w:r>
      <w:r w:rsidR="00A0186F">
        <w:t>а</w:t>
      </w:r>
      <w:r w:rsidR="00C35615" w:rsidRPr="00261B66">
        <w:t xml:space="preserve"> по правам человека (</w:t>
      </w:r>
      <w:r w:rsidR="00C35615" w:rsidRPr="00261B66">
        <w:rPr>
          <w:lang w:val="en-US"/>
        </w:rPr>
        <w:t>F</w:t>
      </w:r>
      <w:r w:rsidR="00C35615" w:rsidRPr="00261B66">
        <w:t>.</w:t>
      </w:r>
      <w:r w:rsidR="00C35615" w:rsidRPr="00261B66">
        <w:rPr>
          <w:lang w:val="en-US"/>
        </w:rPr>
        <w:t>I</w:t>
      </w:r>
      <w:r w:rsidR="00C35615" w:rsidRPr="00261B66">
        <w:t>.</w:t>
      </w:r>
      <w:r w:rsidR="00C35615" w:rsidRPr="00261B66">
        <w:rPr>
          <w:lang w:val="en-US"/>
        </w:rPr>
        <w:t>D</w:t>
      </w:r>
      <w:r w:rsidR="00C35615" w:rsidRPr="00261B66">
        <w:t>.</w:t>
      </w:r>
      <w:r w:rsidR="00C35615" w:rsidRPr="00261B66">
        <w:rPr>
          <w:lang w:val="en-US"/>
        </w:rPr>
        <w:t>H</w:t>
      </w:r>
      <w:r w:rsidR="00C35615" w:rsidRPr="00261B66">
        <w:t>.)</w:t>
      </w:r>
      <w:r w:rsidR="00C35615">
        <w:t xml:space="preserve">. </w:t>
      </w:r>
      <w:r w:rsidR="00C35615" w:rsidRPr="00F20002">
        <w:t>Тема выступления:</w:t>
      </w:r>
      <w:r w:rsidR="00C35615" w:rsidRPr="00261B66">
        <w:t xml:space="preserve"> </w:t>
      </w:r>
      <w:r w:rsidR="00C35615" w:rsidRPr="000D0091">
        <w:rPr>
          <w:b/>
        </w:rPr>
        <w:t>О нарушениях прав человека и усилении политических репрессий в Латвии за период с 7 апреля 2019 г. по 10 октября 2020 г.</w:t>
      </w:r>
    </w:p>
    <w:p w:rsidR="00C35615" w:rsidRDefault="000D0091" w:rsidP="00EC3D6C">
      <w:pPr>
        <w:spacing w:line="276" w:lineRule="auto"/>
        <w:ind w:firstLine="720"/>
        <w:rPr>
          <w:b/>
        </w:rPr>
      </w:pPr>
      <w:r>
        <w:rPr>
          <w:b/>
        </w:rPr>
        <w:t>11.</w:t>
      </w:r>
      <w:r w:rsidR="00EC3D6C">
        <w:rPr>
          <w:b/>
        </w:rPr>
        <w:t>3</w:t>
      </w:r>
      <w:r w:rsidR="000B00AB">
        <w:rPr>
          <w:b/>
        </w:rPr>
        <w:t>7</w:t>
      </w:r>
      <w:r>
        <w:rPr>
          <w:b/>
        </w:rPr>
        <w:t>-1</w:t>
      </w:r>
      <w:r w:rsidR="000B00AB">
        <w:rPr>
          <w:b/>
        </w:rPr>
        <w:t>1</w:t>
      </w:r>
      <w:r>
        <w:rPr>
          <w:b/>
        </w:rPr>
        <w:t>.</w:t>
      </w:r>
      <w:r w:rsidR="00EC3D6C">
        <w:rPr>
          <w:b/>
        </w:rPr>
        <w:t>4</w:t>
      </w:r>
      <w:r w:rsidR="000B00AB">
        <w:rPr>
          <w:b/>
        </w:rPr>
        <w:t>7</w:t>
      </w:r>
      <w:r>
        <w:rPr>
          <w:b/>
        </w:rPr>
        <w:t xml:space="preserve"> </w:t>
      </w:r>
      <w:r w:rsidR="00C35615">
        <w:rPr>
          <w:b/>
        </w:rPr>
        <w:t>Сохина Юлия</w:t>
      </w:r>
      <w:r w:rsidR="008E229F">
        <w:rPr>
          <w:b/>
        </w:rPr>
        <w:t xml:space="preserve"> Юрьевна</w:t>
      </w:r>
      <w:r>
        <w:rPr>
          <w:b/>
        </w:rPr>
        <w:t xml:space="preserve">, </w:t>
      </w:r>
      <w:r w:rsidRPr="000D0091">
        <w:t>Сообщество родителей Латвии</w:t>
      </w:r>
      <w:r w:rsidR="00C35615" w:rsidRPr="000D0091">
        <w:t>.</w:t>
      </w:r>
      <w:r w:rsidR="00C35615">
        <w:rPr>
          <w:b/>
        </w:rPr>
        <w:t xml:space="preserve"> </w:t>
      </w:r>
      <w:r w:rsidRPr="000D0091">
        <w:rPr>
          <w:i/>
        </w:rPr>
        <w:t>Тема выступления:</w:t>
      </w:r>
      <w:r>
        <w:rPr>
          <w:b/>
        </w:rPr>
        <w:t xml:space="preserve"> </w:t>
      </w:r>
      <w:r w:rsidR="00C35615">
        <w:rPr>
          <w:b/>
        </w:rPr>
        <w:t>О подаче исков родителей в Е</w:t>
      </w:r>
      <w:r>
        <w:rPr>
          <w:b/>
        </w:rPr>
        <w:t>вропейский суд по правам человека (Е</w:t>
      </w:r>
      <w:r w:rsidR="00C35615">
        <w:rPr>
          <w:b/>
        </w:rPr>
        <w:t>СПЧ</w:t>
      </w:r>
      <w:r>
        <w:rPr>
          <w:b/>
        </w:rPr>
        <w:t>).</w:t>
      </w:r>
    </w:p>
    <w:p w:rsidR="00C35615" w:rsidRDefault="000C47EF" w:rsidP="00970EF4">
      <w:pPr>
        <w:spacing w:line="276" w:lineRule="auto"/>
        <w:ind w:firstLine="720"/>
        <w:jc w:val="both"/>
        <w:rPr>
          <w:color w:val="222222"/>
          <w:shd w:val="clear" w:color="auto" w:fill="FFFFFF"/>
        </w:rPr>
      </w:pPr>
      <w:r>
        <w:rPr>
          <w:b/>
        </w:rPr>
        <w:t>11.</w:t>
      </w:r>
      <w:r w:rsidR="00EC3D6C">
        <w:rPr>
          <w:b/>
        </w:rPr>
        <w:t>4</w:t>
      </w:r>
      <w:r>
        <w:rPr>
          <w:b/>
        </w:rPr>
        <w:t>8-1</w:t>
      </w:r>
      <w:r w:rsidR="00EC3D6C">
        <w:rPr>
          <w:b/>
        </w:rPr>
        <w:t>1</w:t>
      </w:r>
      <w:r>
        <w:rPr>
          <w:b/>
        </w:rPr>
        <w:t>.</w:t>
      </w:r>
      <w:r w:rsidR="00EC3D6C">
        <w:rPr>
          <w:b/>
        </w:rPr>
        <w:t>5</w:t>
      </w:r>
      <w:r>
        <w:rPr>
          <w:b/>
        </w:rPr>
        <w:t xml:space="preserve">8 </w:t>
      </w:r>
      <w:r w:rsidR="00C35615" w:rsidRPr="00165F73">
        <w:rPr>
          <w:b/>
        </w:rPr>
        <w:t>Ёлкина Наталия Григорьевна</w:t>
      </w:r>
      <w:r w:rsidR="00C35615" w:rsidRPr="00261B66">
        <w:t>, сопредседатель Латвийского комитета по правам человека (</w:t>
      </w:r>
      <w:r w:rsidR="00C35615" w:rsidRPr="00261B66">
        <w:rPr>
          <w:lang w:val="en-US"/>
        </w:rPr>
        <w:t>F</w:t>
      </w:r>
      <w:r w:rsidR="00C35615" w:rsidRPr="00261B66">
        <w:t>.</w:t>
      </w:r>
      <w:r w:rsidR="00C35615" w:rsidRPr="00261B66">
        <w:rPr>
          <w:lang w:val="en-US"/>
        </w:rPr>
        <w:t>I</w:t>
      </w:r>
      <w:r w:rsidR="00C35615" w:rsidRPr="00261B66">
        <w:t>.</w:t>
      </w:r>
      <w:r w:rsidR="00C35615" w:rsidRPr="00261B66">
        <w:rPr>
          <w:lang w:val="en-US"/>
        </w:rPr>
        <w:t>D</w:t>
      </w:r>
      <w:r w:rsidR="00C35615" w:rsidRPr="00261B66">
        <w:t>.</w:t>
      </w:r>
      <w:r w:rsidR="00C35615" w:rsidRPr="00261B66">
        <w:rPr>
          <w:lang w:val="en-US"/>
        </w:rPr>
        <w:t>H</w:t>
      </w:r>
      <w:r w:rsidR="00C35615" w:rsidRPr="00261B66">
        <w:t xml:space="preserve">.). </w:t>
      </w:r>
      <w:r w:rsidR="00C35615" w:rsidRPr="00F20002">
        <w:t>Тема выступления:</w:t>
      </w:r>
      <w:r w:rsidR="00C35615" w:rsidRPr="00261B66">
        <w:t xml:space="preserve"> </w:t>
      </w:r>
      <w:r w:rsidR="00E65E2F" w:rsidRPr="00E65E2F">
        <w:rPr>
          <w:b/>
        </w:rPr>
        <w:t>Власть должна выполнить свои обязательства перед жильцами денационализированных домов</w:t>
      </w:r>
      <w:r w:rsidR="00E65E2F">
        <w:rPr>
          <w:b/>
        </w:rPr>
        <w:t>.</w:t>
      </w:r>
    </w:p>
    <w:p w:rsidR="00C35615" w:rsidRPr="000D0091" w:rsidRDefault="000C47EF" w:rsidP="00970EF4">
      <w:pPr>
        <w:spacing w:line="276" w:lineRule="auto"/>
        <w:ind w:firstLine="720"/>
        <w:jc w:val="both"/>
        <w:rPr>
          <w:b/>
        </w:rPr>
      </w:pPr>
      <w:r>
        <w:rPr>
          <w:b/>
        </w:rPr>
        <w:t>1</w:t>
      </w:r>
      <w:r w:rsidR="00EC3D6C">
        <w:rPr>
          <w:b/>
        </w:rPr>
        <w:t>1</w:t>
      </w:r>
      <w:r>
        <w:rPr>
          <w:b/>
        </w:rPr>
        <w:t>.</w:t>
      </w:r>
      <w:r w:rsidR="00EC3D6C">
        <w:rPr>
          <w:b/>
        </w:rPr>
        <w:t>5</w:t>
      </w:r>
      <w:r>
        <w:rPr>
          <w:b/>
        </w:rPr>
        <w:t>9-12.</w:t>
      </w:r>
      <w:r w:rsidR="00EC3D6C">
        <w:rPr>
          <w:b/>
        </w:rPr>
        <w:t>0</w:t>
      </w:r>
      <w:r>
        <w:rPr>
          <w:b/>
        </w:rPr>
        <w:t xml:space="preserve">9 </w:t>
      </w:r>
      <w:r w:rsidR="00C35615" w:rsidRPr="009106D3">
        <w:rPr>
          <w:b/>
          <w:color w:val="222222"/>
          <w:shd w:val="clear" w:color="auto" w:fill="FFFFFF"/>
        </w:rPr>
        <w:t>Пагор Андрей Иванович</w:t>
      </w:r>
      <w:r w:rsidR="00B52E5E">
        <w:rPr>
          <w:b/>
          <w:color w:val="222222"/>
          <w:shd w:val="clear" w:color="auto" w:fill="FFFFFF"/>
        </w:rPr>
        <w:t xml:space="preserve">, </w:t>
      </w:r>
      <w:r w:rsidR="00B52E5E" w:rsidRPr="00B52E5E">
        <w:rPr>
          <w:color w:val="222222"/>
          <w:shd w:val="clear" w:color="auto" w:fill="FFFFFF"/>
        </w:rPr>
        <w:t>Латвийский Антинацистский комитет</w:t>
      </w:r>
      <w:r w:rsidR="00C35615">
        <w:rPr>
          <w:color w:val="222222"/>
          <w:shd w:val="clear" w:color="auto" w:fill="FFFFFF"/>
        </w:rPr>
        <w:t xml:space="preserve">. </w:t>
      </w:r>
      <w:r w:rsidR="000D0091" w:rsidRPr="00F20002">
        <w:t>Тема выступления:</w:t>
      </w:r>
      <w:r w:rsidR="000D0091" w:rsidRPr="00F20002">
        <w:rPr>
          <w:b/>
        </w:rPr>
        <w:t xml:space="preserve"> </w:t>
      </w:r>
      <w:r w:rsidR="00C35615" w:rsidRPr="000D0091">
        <w:rPr>
          <w:b/>
        </w:rPr>
        <w:t>О проявлениях неонацизма в современной политике Латвии.</w:t>
      </w:r>
    </w:p>
    <w:p w:rsidR="00C35615" w:rsidRPr="00B965AC" w:rsidRDefault="000C47EF" w:rsidP="00970EF4">
      <w:pPr>
        <w:spacing w:line="276" w:lineRule="auto"/>
        <w:ind w:firstLine="720"/>
        <w:jc w:val="both"/>
      </w:pPr>
      <w:r>
        <w:rPr>
          <w:b/>
          <w:color w:val="222222"/>
          <w:shd w:val="clear" w:color="auto" w:fill="FFFFFF"/>
        </w:rPr>
        <w:t>12.</w:t>
      </w:r>
      <w:r w:rsidR="00EC3D6C">
        <w:rPr>
          <w:b/>
          <w:color w:val="222222"/>
          <w:shd w:val="clear" w:color="auto" w:fill="FFFFFF"/>
        </w:rPr>
        <w:t>10</w:t>
      </w:r>
      <w:r>
        <w:rPr>
          <w:b/>
          <w:color w:val="222222"/>
          <w:shd w:val="clear" w:color="auto" w:fill="FFFFFF"/>
        </w:rPr>
        <w:t>-12.</w:t>
      </w:r>
      <w:r w:rsidR="00EC3D6C">
        <w:rPr>
          <w:b/>
          <w:color w:val="222222"/>
          <w:shd w:val="clear" w:color="auto" w:fill="FFFFFF"/>
        </w:rPr>
        <w:t>2</w:t>
      </w:r>
      <w:r>
        <w:rPr>
          <w:b/>
          <w:color w:val="222222"/>
          <w:shd w:val="clear" w:color="auto" w:fill="FFFFFF"/>
        </w:rPr>
        <w:t xml:space="preserve">0 </w:t>
      </w:r>
      <w:r w:rsidR="00C35615">
        <w:rPr>
          <w:b/>
        </w:rPr>
        <w:t xml:space="preserve">Митрофанов Мирослав Борисович, </w:t>
      </w:r>
      <w:r w:rsidR="00C35615" w:rsidRPr="00B965AC">
        <w:t xml:space="preserve">сопредседатель партии Русский союз Латвии, депутат Рижской думы, спикер Штаба защиты русских школ. </w:t>
      </w:r>
      <w:r w:rsidR="000D0091" w:rsidRPr="00F20002">
        <w:t>Тема выступления:</w:t>
      </w:r>
      <w:r w:rsidR="000D0091">
        <w:rPr>
          <w:b/>
        </w:rPr>
        <w:t xml:space="preserve"> </w:t>
      </w:r>
      <w:r w:rsidR="00C35615" w:rsidRPr="000D0091">
        <w:rPr>
          <w:b/>
        </w:rPr>
        <w:t>О правоз</w:t>
      </w:r>
      <w:r w:rsidR="000D0091" w:rsidRPr="000D0091">
        <w:rPr>
          <w:b/>
        </w:rPr>
        <w:t>а</w:t>
      </w:r>
      <w:r w:rsidR="00C35615" w:rsidRPr="000D0091">
        <w:rPr>
          <w:b/>
        </w:rPr>
        <w:t xml:space="preserve">щитных акциях </w:t>
      </w:r>
      <w:r w:rsidR="00692F17">
        <w:rPr>
          <w:b/>
        </w:rPr>
        <w:t>Ш</w:t>
      </w:r>
      <w:r w:rsidR="000D0091" w:rsidRPr="000D0091">
        <w:rPr>
          <w:b/>
        </w:rPr>
        <w:t xml:space="preserve">таба защиты русских школ и партии Русский союз Латвии </w:t>
      </w:r>
      <w:r w:rsidR="00C35615" w:rsidRPr="000D0091">
        <w:rPr>
          <w:b/>
        </w:rPr>
        <w:t>на ближайший период.</w:t>
      </w:r>
    </w:p>
    <w:p w:rsidR="00C35615" w:rsidRDefault="00C35615" w:rsidP="00970EF4">
      <w:pPr>
        <w:spacing w:line="276" w:lineRule="auto"/>
        <w:ind w:firstLine="720"/>
        <w:jc w:val="center"/>
        <w:rPr>
          <w:b/>
        </w:rPr>
      </w:pPr>
    </w:p>
    <w:p w:rsidR="00970EF4" w:rsidRDefault="00C35615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12.</w:t>
      </w:r>
      <w:r w:rsidR="00EC3D6C">
        <w:rPr>
          <w:b/>
        </w:rPr>
        <w:t>2</w:t>
      </w:r>
      <w:r w:rsidR="009934BA">
        <w:rPr>
          <w:b/>
        </w:rPr>
        <w:t>0</w:t>
      </w:r>
      <w:r>
        <w:rPr>
          <w:b/>
        </w:rPr>
        <w:t>-13.00</w:t>
      </w:r>
      <w:r w:rsidR="00970EF4">
        <w:rPr>
          <w:b/>
        </w:rPr>
        <w:t xml:space="preserve">. </w:t>
      </w:r>
      <w:r w:rsidR="007373F5">
        <w:rPr>
          <w:b/>
        </w:rPr>
        <w:t>Второе</w:t>
      </w:r>
      <w:r w:rsidR="00970EF4">
        <w:rPr>
          <w:b/>
        </w:rPr>
        <w:t xml:space="preserve"> пленарно</w:t>
      </w:r>
      <w:r w:rsidR="006C7FA0">
        <w:rPr>
          <w:b/>
        </w:rPr>
        <w:t>е</w:t>
      </w:r>
      <w:r w:rsidR="00970EF4">
        <w:rPr>
          <w:b/>
        </w:rPr>
        <w:t xml:space="preserve"> заседани</w:t>
      </w:r>
      <w:r w:rsidR="006C7FA0">
        <w:rPr>
          <w:b/>
        </w:rPr>
        <w:t>е</w:t>
      </w:r>
      <w:r w:rsidR="00970EF4">
        <w:rPr>
          <w:b/>
        </w:rPr>
        <w:t xml:space="preserve">. </w:t>
      </w:r>
    </w:p>
    <w:p w:rsidR="00C35615" w:rsidRDefault="00C35615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О праздновании 75-й годовщины Победы советского народа в Великой Отечественной войне с нацистской Германией (1941-1945)</w:t>
      </w:r>
    </w:p>
    <w:p w:rsidR="00406906" w:rsidRDefault="00406906" w:rsidP="008A3D83">
      <w:pPr>
        <w:spacing w:line="276" w:lineRule="auto"/>
        <w:ind w:firstLine="720"/>
        <w:jc w:val="center"/>
        <w:rPr>
          <w:b/>
        </w:rPr>
      </w:pPr>
    </w:p>
    <w:p w:rsidR="008A3D83" w:rsidRPr="00F20002" w:rsidRDefault="008A3D83" w:rsidP="008A3D83">
      <w:pPr>
        <w:spacing w:line="276" w:lineRule="auto"/>
        <w:ind w:firstLine="720"/>
        <w:jc w:val="center"/>
      </w:pPr>
      <w:r w:rsidRPr="00806D9F">
        <w:rPr>
          <w:b/>
        </w:rPr>
        <w:t>Ведущи</w:t>
      </w:r>
      <w:r>
        <w:rPr>
          <w:b/>
        </w:rPr>
        <w:t>е</w:t>
      </w:r>
      <w:r w:rsidRPr="00806D9F">
        <w:rPr>
          <w:b/>
        </w:rPr>
        <w:t>:</w:t>
      </w:r>
      <w:r>
        <w:t xml:space="preserve"> </w:t>
      </w:r>
      <w:r w:rsidRPr="008A3D83">
        <w:rPr>
          <w:b/>
        </w:rPr>
        <w:t xml:space="preserve">Гущин Виктор Иванович, </w:t>
      </w:r>
      <w:r w:rsidRPr="00F20002">
        <w:t>координатор Совета общественных организаций Латвии, и</w:t>
      </w:r>
      <w:r w:rsidRPr="008A3D83">
        <w:rPr>
          <w:b/>
        </w:rPr>
        <w:t xml:space="preserve"> Соколов Владимир Борисович, </w:t>
      </w:r>
      <w:r w:rsidRPr="00F20002">
        <w:t>председатель Координационного совета организаций российских соотечественников Латвии.</w:t>
      </w:r>
    </w:p>
    <w:p w:rsidR="006C7FA0" w:rsidRDefault="006C7FA0" w:rsidP="00970EF4">
      <w:pPr>
        <w:spacing w:line="276" w:lineRule="auto"/>
        <w:ind w:firstLine="720"/>
        <w:jc w:val="center"/>
        <w:rPr>
          <w:b/>
        </w:rPr>
      </w:pPr>
    </w:p>
    <w:p w:rsidR="0024320A" w:rsidRPr="000B00AB" w:rsidRDefault="000C47EF" w:rsidP="0024320A">
      <w:pPr>
        <w:spacing w:line="276" w:lineRule="auto"/>
        <w:ind w:firstLine="720"/>
        <w:jc w:val="both"/>
        <w:rPr>
          <w:b/>
        </w:rPr>
      </w:pPr>
      <w:r>
        <w:rPr>
          <w:b/>
        </w:rPr>
        <w:t>12.</w:t>
      </w:r>
      <w:r w:rsidR="00EC3D6C">
        <w:rPr>
          <w:b/>
        </w:rPr>
        <w:t>2</w:t>
      </w:r>
      <w:r w:rsidR="003F676A">
        <w:rPr>
          <w:b/>
        </w:rPr>
        <w:t>3</w:t>
      </w:r>
      <w:r>
        <w:rPr>
          <w:b/>
        </w:rPr>
        <w:t>-12.</w:t>
      </w:r>
      <w:r w:rsidR="00EC3D6C">
        <w:rPr>
          <w:b/>
        </w:rPr>
        <w:t>2</w:t>
      </w:r>
      <w:r w:rsidR="0024320A">
        <w:rPr>
          <w:b/>
        </w:rPr>
        <w:t xml:space="preserve">5 </w:t>
      </w:r>
      <w:r w:rsidR="0024320A" w:rsidRPr="000B00AB">
        <w:rPr>
          <w:b/>
        </w:rPr>
        <w:t>Люди мира, на минуту встаньте! Вокальный коллектив Sunrise (г. Саласпилс)</w:t>
      </w:r>
    </w:p>
    <w:p w:rsidR="000B00AB" w:rsidRPr="00F771B0" w:rsidRDefault="000B00AB" w:rsidP="000B00AB">
      <w:pPr>
        <w:spacing w:line="276" w:lineRule="auto"/>
        <w:ind w:firstLine="720"/>
        <w:jc w:val="both"/>
      </w:pPr>
      <w:r>
        <w:rPr>
          <w:b/>
        </w:rPr>
        <w:t>12.</w:t>
      </w:r>
      <w:r w:rsidR="00EC3D6C">
        <w:rPr>
          <w:b/>
        </w:rPr>
        <w:t>2</w:t>
      </w:r>
      <w:r w:rsidR="0024320A">
        <w:rPr>
          <w:b/>
        </w:rPr>
        <w:t>6</w:t>
      </w:r>
      <w:r>
        <w:rPr>
          <w:b/>
        </w:rPr>
        <w:t>-12.</w:t>
      </w:r>
      <w:r w:rsidR="00EC3D6C">
        <w:rPr>
          <w:b/>
        </w:rPr>
        <w:t>29</w:t>
      </w:r>
      <w:r>
        <w:rPr>
          <w:b/>
        </w:rPr>
        <w:t xml:space="preserve"> </w:t>
      </w:r>
      <w:r w:rsidRPr="00F771B0">
        <w:rPr>
          <w:b/>
        </w:rPr>
        <w:t xml:space="preserve">Виктор </w:t>
      </w:r>
      <w:r w:rsidR="00F20002">
        <w:rPr>
          <w:b/>
        </w:rPr>
        <w:t xml:space="preserve">Евгеньевич </w:t>
      </w:r>
      <w:r w:rsidRPr="00F771B0">
        <w:rPr>
          <w:b/>
        </w:rPr>
        <w:t>Мишин.</w:t>
      </w:r>
      <w:r w:rsidRPr="00F771B0">
        <w:t xml:space="preserve"> Война совсем не фейерверк!</w:t>
      </w:r>
    </w:p>
    <w:p w:rsidR="00C35615" w:rsidRDefault="000D0091" w:rsidP="00970EF4">
      <w:pPr>
        <w:spacing w:line="276" w:lineRule="auto"/>
        <w:ind w:firstLine="720"/>
        <w:jc w:val="both"/>
        <w:rPr>
          <w:b/>
        </w:rPr>
      </w:pPr>
      <w:r>
        <w:rPr>
          <w:b/>
        </w:rPr>
        <w:t>12.</w:t>
      </w:r>
      <w:r w:rsidR="00EC3D6C">
        <w:rPr>
          <w:b/>
        </w:rPr>
        <w:t>30</w:t>
      </w:r>
      <w:r>
        <w:rPr>
          <w:b/>
        </w:rPr>
        <w:t>-12.</w:t>
      </w:r>
      <w:r w:rsidR="00EC3D6C">
        <w:rPr>
          <w:b/>
        </w:rPr>
        <w:t>40</w:t>
      </w:r>
      <w:r>
        <w:rPr>
          <w:b/>
        </w:rPr>
        <w:t xml:space="preserve"> </w:t>
      </w:r>
      <w:r w:rsidR="00C35615">
        <w:rPr>
          <w:b/>
        </w:rPr>
        <w:t>Шарипов Алексей Габдуллаевич</w:t>
      </w:r>
      <w:r>
        <w:rPr>
          <w:b/>
        </w:rPr>
        <w:t xml:space="preserve">, </w:t>
      </w:r>
      <w:r w:rsidRPr="000D0091">
        <w:t>Латвийский Антинацистский комитет</w:t>
      </w:r>
      <w:r w:rsidR="00C35615" w:rsidRPr="000D0091">
        <w:t>.</w:t>
      </w:r>
      <w:r w:rsidR="00C35615">
        <w:rPr>
          <w:b/>
        </w:rPr>
        <w:t xml:space="preserve"> </w:t>
      </w:r>
      <w:r w:rsidRPr="00F20002">
        <w:t>Тема выступления:</w:t>
      </w:r>
      <w:r>
        <w:rPr>
          <w:b/>
        </w:rPr>
        <w:t xml:space="preserve"> </w:t>
      </w:r>
      <w:r w:rsidR="00C35615" w:rsidRPr="000D0091">
        <w:rPr>
          <w:b/>
        </w:rPr>
        <w:t>О праздновании 76-й годовщины освобождения Риги от немецко-фашистских захватчиков.</w:t>
      </w:r>
    </w:p>
    <w:p w:rsidR="00EC3D6C" w:rsidRDefault="00EC3D6C" w:rsidP="00EC3D6C">
      <w:pPr>
        <w:spacing w:line="276" w:lineRule="auto"/>
        <w:ind w:firstLine="720"/>
        <w:jc w:val="both"/>
      </w:pPr>
      <w:r>
        <w:rPr>
          <w:b/>
        </w:rPr>
        <w:t xml:space="preserve">12.41-12.51 </w:t>
      </w:r>
      <w:r w:rsidRPr="00F771B0">
        <w:rPr>
          <w:b/>
        </w:rPr>
        <w:t>Рыбников Дмитрий Иванович</w:t>
      </w:r>
      <w:r w:rsidRPr="00F771B0">
        <w:t xml:space="preserve">. </w:t>
      </w:r>
      <w:r>
        <w:t xml:space="preserve">Член правления Русской общины Латвии. </w:t>
      </w:r>
      <w:r w:rsidRPr="00F771B0">
        <w:t>Даугавпилс</w:t>
      </w:r>
      <w:r>
        <w:t>ское отделение Русской общины Латвии</w:t>
      </w:r>
      <w:r w:rsidR="00F20002">
        <w:t>.</w:t>
      </w:r>
    </w:p>
    <w:p w:rsidR="00EC3D6C" w:rsidRDefault="00EC3D6C" w:rsidP="00EC3D6C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12.52-13.02 </w:t>
      </w:r>
      <w:r w:rsidRPr="00F771B0">
        <w:rPr>
          <w:b/>
        </w:rPr>
        <w:t>Раньшева Ольга Волдемаровна</w:t>
      </w:r>
      <w:r w:rsidRPr="00F771B0">
        <w:t>. Волонтёры Победы</w:t>
      </w:r>
      <w:r>
        <w:t>, г. Даугавпилс</w:t>
      </w:r>
      <w:r w:rsidR="00F20002">
        <w:t>.</w:t>
      </w:r>
    </w:p>
    <w:p w:rsidR="00EC3D6C" w:rsidRPr="000D0091" w:rsidRDefault="00EC3D6C" w:rsidP="00970EF4">
      <w:pPr>
        <w:spacing w:line="276" w:lineRule="auto"/>
        <w:ind w:firstLine="720"/>
        <w:jc w:val="both"/>
        <w:rPr>
          <w:b/>
        </w:rPr>
      </w:pPr>
    </w:p>
    <w:p w:rsidR="00C35615" w:rsidRPr="002E6208" w:rsidRDefault="00C35615" w:rsidP="00970EF4">
      <w:pPr>
        <w:spacing w:line="276" w:lineRule="auto"/>
        <w:ind w:firstLine="720"/>
        <w:jc w:val="center"/>
        <w:rPr>
          <w:b/>
        </w:rPr>
      </w:pPr>
      <w:r w:rsidRPr="002E6208">
        <w:rPr>
          <w:b/>
        </w:rPr>
        <w:lastRenderedPageBreak/>
        <w:t>13.00 - 14.00 Обед</w:t>
      </w:r>
    </w:p>
    <w:p w:rsidR="00C35615" w:rsidRDefault="00C35615" w:rsidP="00970EF4">
      <w:pPr>
        <w:spacing w:line="276" w:lineRule="auto"/>
        <w:ind w:firstLine="720"/>
        <w:jc w:val="center"/>
        <w:rPr>
          <w:b/>
        </w:rPr>
      </w:pPr>
    </w:p>
    <w:p w:rsidR="00970EF4" w:rsidRDefault="00C35615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14.00 - 1</w:t>
      </w:r>
      <w:r w:rsidR="00F771B0">
        <w:rPr>
          <w:b/>
        </w:rPr>
        <w:t>6</w:t>
      </w:r>
      <w:r>
        <w:rPr>
          <w:b/>
        </w:rPr>
        <w:t>.</w:t>
      </w:r>
      <w:r w:rsidR="00F771B0">
        <w:rPr>
          <w:b/>
        </w:rPr>
        <w:t>0</w:t>
      </w:r>
      <w:r>
        <w:rPr>
          <w:b/>
        </w:rPr>
        <w:t xml:space="preserve">0 </w:t>
      </w:r>
    </w:p>
    <w:p w:rsidR="00C35615" w:rsidRDefault="00C35615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Продолжение </w:t>
      </w:r>
      <w:r w:rsidR="003B5270">
        <w:rPr>
          <w:b/>
        </w:rPr>
        <w:t>третьего</w:t>
      </w:r>
      <w:r w:rsidR="00970EF4">
        <w:rPr>
          <w:b/>
        </w:rPr>
        <w:t xml:space="preserve"> </w:t>
      </w:r>
      <w:r>
        <w:rPr>
          <w:b/>
        </w:rPr>
        <w:t>пленарного заседания</w:t>
      </w:r>
    </w:p>
    <w:p w:rsidR="00C35615" w:rsidRDefault="00C35615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О праздновании 75-й годовщины Победы советского народа в Великой Отечественной войне с нацистской Германией (1941-1945)</w:t>
      </w:r>
      <w:r w:rsidR="003B5270">
        <w:rPr>
          <w:b/>
        </w:rPr>
        <w:t>.</w:t>
      </w:r>
    </w:p>
    <w:p w:rsidR="008A3D83" w:rsidRDefault="008A3D83" w:rsidP="008A3D83">
      <w:pPr>
        <w:spacing w:line="276" w:lineRule="auto"/>
        <w:ind w:firstLine="720"/>
        <w:jc w:val="center"/>
        <w:rPr>
          <w:b/>
        </w:rPr>
      </w:pPr>
    </w:p>
    <w:p w:rsidR="008A3D83" w:rsidRPr="00D607D5" w:rsidRDefault="008A3D83" w:rsidP="008A3D83">
      <w:pPr>
        <w:spacing w:line="276" w:lineRule="auto"/>
        <w:ind w:firstLine="720"/>
        <w:jc w:val="center"/>
      </w:pPr>
      <w:r w:rsidRPr="00806D9F">
        <w:rPr>
          <w:b/>
        </w:rPr>
        <w:t>Ведущи</w:t>
      </w:r>
      <w:r>
        <w:rPr>
          <w:b/>
        </w:rPr>
        <w:t>е</w:t>
      </w:r>
      <w:r w:rsidRPr="00806D9F">
        <w:rPr>
          <w:b/>
        </w:rPr>
        <w:t>:</w:t>
      </w:r>
      <w:r>
        <w:t xml:space="preserve"> </w:t>
      </w:r>
      <w:r w:rsidRPr="008A3D83">
        <w:rPr>
          <w:b/>
        </w:rPr>
        <w:t xml:space="preserve">Гущин Виктор Иванович, </w:t>
      </w:r>
      <w:r w:rsidRPr="00D607D5">
        <w:t>координатор Совета общественных организаций Латвии, и</w:t>
      </w:r>
      <w:r w:rsidRPr="008A3D83">
        <w:rPr>
          <w:b/>
        </w:rPr>
        <w:t xml:space="preserve"> Соколов Владимир Борисович, </w:t>
      </w:r>
      <w:r w:rsidRPr="00D607D5">
        <w:t>председатель Координационного совета организаций российских соотечественников Латвии.</w:t>
      </w:r>
    </w:p>
    <w:p w:rsidR="00406906" w:rsidRDefault="00406906" w:rsidP="006C4507">
      <w:pPr>
        <w:spacing w:line="276" w:lineRule="auto"/>
        <w:ind w:firstLine="720"/>
        <w:jc w:val="both"/>
        <w:rPr>
          <w:b/>
        </w:rPr>
      </w:pPr>
    </w:p>
    <w:p w:rsidR="00EC3D6C" w:rsidRPr="00F771B0" w:rsidRDefault="00EC3D6C" w:rsidP="00EC3D6C">
      <w:pPr>
        <w:spacing w:line="276" w:lineRule="auto"/>
        <w:ind w:firstLine="720"/>
      </w:pPr>
      <w:r>
        <w:rPr>
          <w:b/>
        </w:rPr>
        <w:t>14.</w:t>
      </w:r>
      <w:r w:rsidR="00A0186F">
        <w:rPr>
          <w:b/>
        </w:rPr>
        <w:t>0</w:t>
      </w:r>
      <w:r>
        <w:rPr>
          <w:b/>
        </w:rPr>
        <w:t>0-1</w:t>
      </w:r>
      <w:r w:rsidR="00A0186F">
        <w:rPr>
          <w:b/>
        </w:rPr>
        <w:t>4</w:t>
      </w:r>
      <w:r>
        <w:rPr>
          <w:b/>
        </w:rPr>
        <w:t>.</w:t>
      </w:r>
      <w:r w:rsidR="00A0186F">
        <w:rPr>
          <w:b/>
        </w:rPr>
        <w:t>1</w:t>
      </w:r>
      <w:r>
        <w:rPr>
          <w:b/>
        </w:rPr>
        <w:t xml:space="preserve">0 </w:t>
      </w:r>
      <w:r w:rsidRPr="00F771B0">
        <w:rPr>
          <w:b/>
        </w:rPr>
        <w:t>Рубика Виктория Викторовна</w:t>
      </w:r>
      <w:r w:rsidR="00A0186F">
        <w:rPr>
          <w:b/>
        </w:rPr>
        <w:t>,</w:t>
      </w:r>
      <w:r w:rsidRPr="00F771B0">
        <w:t xml:space="preserve"> </w:t>
      </w:r>
      <w:r w:rsidR="00A0186F">
        <w:t xml:space="preserve">член правления </w:t>
      </w:r>
      <w:r w:rsidRPr="00F771B0">
        <w:t>Елгав</w:t>
      </w:r>
      <w:r>
        <w:t>ско</w:t>
      </w:r>
      <w:r w:rsidR="00A0186F">
        <w:t>го</w:t>
      </w:r>
      <w:r>
        <w:t xml:space="preserve"> отделени</w:t>
      </w:r>
      <w:r w:rsidR="00A0186F">
        <w:t>я</w:t>
      </w:r>
      <w:r>
        <w:t xml:space="preserve"> Общереспубликанского общества ветеранов</w:t>
      </w:r>
      <w:r w:rsidR="00A0186F">
        <w:t>.</w:t>
      </w:r>
    </w:p>
    <w:p w:rsidR="00EC3D6C" w:rsidRPr="00F771B0" w:rsidRDefault="00EC3D6C" w:rsidP="00EC3D6C">
      <w:pPr>
        <w:spacing w:line="276" w:lineRule="auto"/>
        <w:ind w:firstLine="720"/>
        <w:jc w:val="both"/>
      </w:pPr>
      <w:r>
        <w:rPr>
          <w:b/>
        </w:rPr>
        <w:t>14.</w:t>
      </w:r>
      <w:r w:rsidR="00A0186F">
        <w:rPr>
          <w:b/>
        </w:rPr>
        <w:t>11</w:t>
      </w:r>
      <w:r>
        <w:rPr>
          <w:b/>
        </w:rPr>
        <w:t>-14.</w:t>
      </w:r>
      <w:r w:rsidR="00A0186F">
        <w:rPr>
          <w:b/>
        </w:rPr>
        <w:t>21</w:t>
      </w:r>
      <w:r>
        <w:rPr>
          <w:b/>
        </w:rPr>
        <w:t xml:space="preserve"> </w:t>
      </w:r>
      <w:r w:rsidRPr="00F771B0">
        <w:rPr>
          <w:b/>
        </w:rPr>
        <w:t>Орлов Валерий Григорьевич</w:t>
      </w:r>
      <w:r>
        <w:rPr>
          <w:b/>
        </w:rPr>
        <w:t>,</w:t>
      </w:r>
      <w:r w:rsidRPr="00F771B0">
        <w:t xml:space="preserve"> </w:t>
      </w:r>
      <w:r>
        <w:t xml:space="preserve">вице-президент Русской общины Латвии, председатель правления Русской общины </w:t>
      </w:r>
      <w:r w:rsidRPr="00F771B0">
        <w:t>Резекне</w:t>
      </w:r>
      <w:r>
        <w:t>.</w:t>
      </w:r>
    </w:p>
    <w:p w:rsidR="00EC3D6C" w:rsidRDefault="00EC3D6C" w:rsidP="00EC3D6C">
      <w:pPr>
        <w:spacing w:line="276" w:lineRule="auto"/>
        <w:ind w:firstLine="720"/>
        <w:jc w:val="both"/>
        <w:rPr>
          <w:b/>
        </w:rPr>
      </w:pPr>
      <w:r>
        <w:rPr>
          <w:b/>
        </w:rPr>
        <w:t>1</w:t>
      </w:r>
      <w:r w:rsidR="00A0186F">
        <w:rPr>
          <w:b/>
        </w:rPr>
        <w:t>4</w:t>
      </w:r>
      <w:r>
        <w:rPr>
          <w:b/>
        </w:rPr>
        <w:t>.</w:t>
      </w:r>
      <w:r w:rsidR="00A0186F">
        <w:rPr>
          <w:b/>
        </w:rPr>
        <w:t>22</w:t>
      </w:r>
      <w:r>
        <w:rPr>
          <w:b/>
        </w:rPr>
        <w:t>-1</w:t>
      </w:r>
      <w:r w:rsidR="00A0186F">
        <w:rPr>
          <w:b/>
        </w:rPr>
        <w:t>4</w:t>
      </w:r>
      <w:r>
        <w:rPr>
          <w:b/>
        </w:rPr>
        <w:t>.</w:t>
      </w:r>
      <w:r w:rsidR="00A0186F">
        <w:rPr>
          <w:b/>
        </w:rPr>
        <w:t>32</w:t>
      </w:r>
      <w:r>
        <w:rPr>
          <w:b/>
        </w:rPr>
        <w:t xml:space="preserve"> </w:t>
      </w:r>
      <w:r w:rsidRPr="00F771B0">
        <w:rPr>
          <w:b/>
        </w:rPr>
        <w:t>Чехова Наталья Владимировна</w:t>
      </w:r>
      <w:r>
        <w:rPr>
          <w:b/>
        </w:rPr>
        <w:t>,</w:t>
      </w:r>
      <w:r w:rsidRPr="00F771B0">
        <w:t xml:space="preserve"> </w:t>
      </w:r>
      <w:r>
        <w:t xml:space="preserve">вице-президент Русской общины Латвии, председатель правления </w:t>
      </w:r>
      <w:r w:rsidRPr="00F771B0">
        <w:t>Екабпилс</w:t>
      </w:r>
      <w:r>
        <w:t>ского русского общества "Родник"</w:t>
      </w:r>
    </w:p>
    <w:p w:rsidR="006C4507" w:rsidRDefault="006C4507" w:rsidP="006C4507">
      <w:pPr>
        <w:spacing w:line="276" w:lineRule="auto"/>
        <w:ind w:firstLine="720"/>
        <w:jc w:val="both"/>
        <w:rPr>
          <w:b/>
        </w:rPr>
      </w:pPr>
      <w:r>
        <w:rPr>
          <w:b/>
        </w:rPr>
        <w:t>1</w:t>
      </w:r>
      <w:r w:rsidR="00490B82">
        <w:rPr>
          <w:b/>
        </w:rPr>
        <w:t>4</w:t>
      </w:r>
      <w:r>
        <w:rPr>
          <w:b/>
        </w:rPr>
        <w:t>.</w:t>
      </w:r>
      <w:r w:rsidR="00A0186F">
        <w:rPr>
          <w:b/>
        </w:rPr>
        <w:t>33</w:t>
      </w:r>
      <w:r>
        <w:rPr>
          <w:b/>
        </w:rPr>
        <w:t>-1</w:t>
      </w:r>
      <w:r w:rsidR="00490B82">
        <w:rPr>
          <w:b/>
        </w:rPr>
        <w:t>4</w:t>
      </w:r>
      <w:r>
        <w:rPr>
          <w:b/>
        </w:rPr>
        <w:t>.</w:t>
      </w:r>
      <w:r w:rsidR="00A0186F">
        <w:rPr>
          <w:b/>
        </w:rPr>
        <w:t>43</w:t>
      </w:r>
      <w:r>
        <w:rPr>
          <w:b/>
        </w:rPr>
        <w:t xml:space="preserve"> </w:t>
      </w:r>
      <w:r w:rsidR="00490B82" w:rsidRPr="00F771B0">
        <w:rPr>
          <w:b/>
        </w:rPr>
        <w:t>Муштавинская Галина Владимировна</w:t>
      </w:r>
      <w:r w:rsidR="00EC3D6C">
        <w:rPr>
          <w:b/>
        </w:rPr>
        <w:t xml:space="preserve">, </w:t>
      </w:r>
      <w:r w:rsidR="00EC3D6C" w:rsidRPr="00EC3D6C">
        <w:t>п</w:t>
      </w:r>
      <w:r w:rsidR="00EC3D6C">
        <w:t xml:space="preserve">редседатель правления </w:t>
      </w:r>
      <w:r w:rsidR="00490B82">
        <w:t>Саласпилсско</w:t>
      </w:r>
      <w:r w:rsidR="00EC3D6C">
        <w:t>го</w:t>
      </w:r>
      <w:r w:rsidR="00490B82">
        <w:t xml:space="preserve"> отделени</w:t>
      </w:r>
      <w:r w:rsidR="00EC3D6C">
        <w:t>я</w:t>
      </w:r>
      <w:r w:rsidR="00490B82">
        <w:t xml:space="preserve"> Русского общества в Латвии</w:t>
      </w:r>
      <w:r w:rsidR="00A0186F">
        <w:t>, председатель правления Латвийской ассоциации борцов антигитлеровской коалиции.</w:t>
      </w:r>
      <w:r w:rsidR="00490B82" w:rsidRPr="00261B66">
        <w:t xml:space="preserve"> </w:t>
      </w:r>
    </w:p>
    <w:p w:rsidR="00970EF4" w:rsidRDefault="00C61447" w:rsidP="00970EF4">
      <w:pPr>
        <w:spacing w:line="276" w:lineRule="auto"/>
        <w:ind w:firstLine="720"/>
        <w:jc w:val="both"/>
        <w:rPr>
          <w:b/>
        </w:rPr>
      </w:pPr>
      <w:r>
        <w:rPr>
          <w:b/>
        </w:rPr>
        <w:t>1</w:t>
      </w:r>
      <w:r w:rsidR="00A0186F">
        <w:rPr>
          <w:b/>
        </w:rPr>
        <w:t>4</w:t>
      </w:r>
      <w:r>
        <w:rPr>
          <w:b/>
        </w:rPr>
        <w:t>.</w:t>
      </w:r>
      <w:r w:rsidR="00A0186F">
        <w:rPr>
          <w:b/>
        </w:rPr>
        <w:t>44</w:t>
      </w:r>
      <w:r>
        <w:rPr>
          <w:b/>
        </w:rPr>
        <w:t>-1</w:t>
      </w:r>
      <w:r w:rsidR="00A0186F">
        <w:rPr>
          <w:b/>
        </w:rPr>
        <w:t>4</w:t>
      </w:r>
      <w:r>
        <w:rPr>
          <w:b/>
        </w:rPr>
        <w:t>.</w:t>
      </w:r>
      <w:r w:rsidR="00A0186F">
        <w:rPr>
          <w:b/>
        </w:rPr>
        <w:t>54</w:t>
      </w:r>
      <w:r>
        <w:rPr>
          <w:b/>
        </w:rPr>
        <w:t xml:space="preserve"> </w:t>
      </w:r>
      <w:r w:rsidR="00490B82" w:rsidRPr="00F771B0">
        <w:rPr>
          <w:b/>
        </w:rPr>
        <w:t>Ушакова Людмила Юрьевна</w:t>
      </w:r>
      <w:r w:rsidR="00EC3D6C">
        <w:rPr>
          <w:b/>
        </w:rPr>
        <w:t>,</w:t>
      </w:r>
      <w:r w:rsidR="00490B82" w:rsidRPr="00F771B0">
        <w:t xml:space="preserve"> </w:t>
      </w:r>
      <w:r w:rsidR="00EC3D6C">
        <w:t xml:space="preserve">член правления Русской общины Латвии, председатель правления </w:t>
      </w:r>
      <w:r w:rsidR="00490B82">
        <w:t>Русск</w:t>
      </w:r>
      <w:r w:rsidR="00EC3D6C">
        <w:t>ой</w:t>
      </w:r>
      <w:r w:rsidR="00490B82">
        <w:t xml:space="preserve"> общин</w:t>
      </w:r>
      <w:r w:rsidR="00EC3D6C">
        <w:t>ы</w:t>
      </w:r>
      <w:r w:rsidR="00490B82">
        <w:t xml:space="preserve"> г. </w:t>
      </w:r>
      <w:r w:rsidR="00490B82" w:rsidRPr="00F771B0">
        <w:t>Айзкраукле</w:t>
      </w:r>
      <w:r w:rsidR="00A0186F">
        <w:t>, депутат городской думы г. Айзкраукле.</w:t>
      </w:r>
    </w:p>
    <w:p w:rsidR="00970EF4" w:rsidRDefault="00C61447" w:rsidP="00970EF4">
      <w:pPr>
        <w:spacing w:line="276" w:lineRule="auto"/>
        <w:ind w:firstLine="720"/>
        <w:jc w:val="both"/>
      </w:pPr>
      <w:r>
        <w:rPr>
          <w:b/>
        </w:rPr>
        <w:t>1</w:t>
      </w:r>
      <w:r w:rsidR="00A0186F">
        <w:rPr>
          <w:b/>
        </w:rPr>
        <w:t>4</w:t>
      </w:r>
      <w:r>
        <w:rPr>
          <w:b/>
        </w:rPr>
        <w:t>.</w:t>
      </w:r>
      <w:r w:rsidR="00A0186F">
        <w:rPr>
          <w:b/>
        </w:rPr>
        <w:t>55</w:t>
      </w:r>
      <w:r>
        <w:rPr>
          <w:b/>
        </w:rPr>
        <w:t>-15.</w:t>
      </w:r>
      <w:r w:rsidR="00A0186F">
        <w:rPr>
          <w:b/>
        </w:rPr>
        <w:t>05</w:t>
      </w:r>
      <w:r>
        <w:rPr>
          <w:b/>
        </w:rPr>
        <w:t xml:space="preserve"> </w:t>
      </w:r>
      <w:r w:rsidR="00490B82" w:rsidRPr="00F771B0">
        <w:rPr>
          <w:b/>
        </w:rPr>
        <w:t>Родионова Людмила Владимировна</w:t>
      </w:r>
      <w:r w:rsidR="00EC3D6C">
        <w:rPr>
          <w:b/>
        </w:rPr>
        <w:t>,</w:t>
      </w:r>
      <w:r w:rsidR="00490B82" w:rsidRPr="00F771B0">
        <w:t xml:space="preserve"> </w:t>
      </w:r>
      <w:r w:rsidR="00EC3D6C">
        <w:t xml:space="preserve">председатель правления </w:t>
      </w:r>
      <w:r w:rsidR="00490B82">
        <w:t>Русск</w:t>
      </w:r>
      <w:r w:rsidR="00EC3D6C">
        <w:t>ой</w:t>
      </w:r>
      <w:r w:rsidR="00490B82">
        <w:t xml:space="preserve"> общин</w:t>
      </w:r>
      <w:r w:rsidR="00EC3D6C">
        <w:t>ы</w:t>
      </w:r>
      <w:r w:rsidR="00490B82">
        <w:t xml:space="preserve"> г. </w:t>
      </w:r>
      <w:r w:rsidR="00490B82" w:rsidRPr="00F771B0">
        <w:t>Олайне</w:t>
      </w:r>
      <w:r w:rsidR="00D607D5">
        <w:t>.</w:t>
      </w:r>
    </w:p>
    <w:p w:rsidR="00C61447" w:rsidRPr="00F771B0" w:rsidRDefault="00C61447" w:rsidP="00970EF4">
      <w:pPr>
        <w:spacing w:line="276" w:lineRule="auto"/>
        <w:ind w:firstLine="720"/>
        <w:jc w:val="both"/>
      </w:pPr>
      <w:r>
        <w:rPr>
          <w:b/>
        </w:rPr>
        <w:t>15.</w:t>
      </w:r>
      <w:r w:rsidR="00A0186F">
        <w:rPr>
          <w:b/>
        </w:rPr>
        <w:t>06</w:t>
      </w:r>
      <w:r>
        <w:rPr>
          <w:b/>
        </w:rPr>
        <w:t>-15.</w:t>
      </w:r>
      <w:r w:rsidR="00A0186F">
        <w:rPr>
          <w:b/>
        </w:rPr>
        <w:t>16</w:t>
      </w:r>
      <w:r>
        <w:rPr>
          <w:b/>
        </w:rPr>
        <w:t xml:space="preserve"> </w:t>
      </w:r>
      <w:r w:rsidRPr="00C61447">
        <w:rPr>
          <w:b/>
        </w:rPr>
        <w:t>Рязанова Людмила Михайловна</w:t>
      </w:r>
      <w:r>
        <w:t xml:space="preserve">, </w:t>
      </w:r>
      <w:r w:rsidR="00EC3D6C">
        <w:t xml:space="preserve">первый заместитель председателя правления </w:t>
      </w:r>
      <w:r>
        <w:t>Лиепайск</w:t>
      </w:r>
      <w:r w:rsidR="00EC3D6C">
        <w:t>ой</w:t>
      </w:r>
      <w:r>
        <w:t xml:space="preserve"> Русск</w:t>
      </w:r>
      <w:r w:rsidR="00EC3D6C">
        <w:t>ой</w:t>
      </w:r>
      <w:r>
        <w:t xml:space="preserve"> общин</w:t>
      </w:r>
      <w:r w:rsidR="00EC3D6C">
        <w:t>ы, депутат Лиепайской городской думы</w:t>
      </w:r>
      <w:r>
        <w:t xml:space="preserve">. </w:t>
      </w:r>
    </w:p>
    <w:p w:rsidR="00490B82" w:rsidRDefault="00692F17" w:rsidP="00490B82">
      <w:pPr>
        <w:spacing w:line="276" w:lineRule="auto"/>
        <w:ind w:firstLine="720"/>
        <w:jc w:val="both"/>
        <w:rPr>
          <w:b/>
        </w:rPr>
      </w:pPr>
      <w:r>
        <w:rPr>
          <w:b/>
        </w:rPr>
        <w:t>15.</w:t>
      </w:r>
      <w:r w:rsidR="00A0186F">
        <w:rPr>
          <w:b/>
        </w:rPr>
        <w:t>17</w:t>
      </w:r>
      <w:r>
        <w:rPr>
          <w:b/>
        </w:rPr>
        <w:t>-15.</w:t>
      </w:r>
      <w:r w:rsidR="00A0186F">
        <w:rPr>
          <w:b/>
        </w:rPr>
        <w:t>27</w:t>
      </w:r>
      <w:r>
        <w:rPr>
          <w:b/>
        </w:rPr>
        <w:t xml:space="preserve"> </w:t>
      </w:r>
      <w:r w:rsidR="00490B82">
        <w:rPr>
          <w:b/>
        </w:rPr>
        <w:t xml:space="preserve">Фролов Владимир Викторович, </w:t>
      </w:r>
      <w:r w:rsidR="00490B82" w:rsidRPr="000D0091">
        <w:t xml:space="preserve">председатель Социалистической партии Латвии. </w:t>
      </w:r>
      <w:r w:rsidR="00490B82" w:rsidRPr="000D0091">
        <w:rPr>
          <w:i/>
        </w:rPr>
        <w:t>Тема выступления:</w:t>
      </w:r>
      <w:r w:rsidR="00490B82">
        <w:rPr>
          <w:b/>
        </w:rPr>
        <w:t xml:space="preserve"> О ежегодных встречах на Кургане Дружбы нп грпнице Латвии, России и Белоруссии. </w:t>
      </w:r>
    </w:p>
    <w:p w:rsidR="009B5EE2" w:rsidRPr="00F771B0" w:rsidRDefault="00660FE6" w:rsidP="00660FE6">
      <w:pPr>
        <w:spacing w:line="276" w:lineRule="auto"/>
        <w:ind w:firstLine="720"/>
        <w:jc w:val="both"/>
      </w:pPr>
      <w:r>
        <w:rPr>
          <w:b/>
        </w:rPr>
        <w:t>15.</w:t>
      </w:r>
      <w:r w:rsidR="00A0186F">
        <w:rPr>
          <w:b/>
        </w:rPr>
        <w:t>28</w:t>
      </w:r>
      <w:r>
        <w:rPr>
          <w:b/>
        </w:rPr>
        <w:t>-15.</w:t>
      </w:r>
      <w:r w:rsidR="00A0186F">
        <w:rPr>
          <w:b/>
        </w:rPr>
        <w:t>30</w:t>
      </w:r>
      <w:r>
        <w:rPr>
          <w:b/>
        </w:rPr>
        <w:t xml:space="preserve"> </w:t>
      </w:r>
      <w:r w:rsidR="009B5EE2" w:rsidRPr="00F771B0">
        <w:rPr>
          <w:b/>
        </w:rPr>
        <w:t xml:space="preserve">Виктор </w:t>
      </w:r>
      <w:r w:rsidR="00F20002">
        <w:rPr>
          <w:b/>
        </w:rPr>
        <w:t xml:space="preserve">Евгеньевич </w:t>
      </w:r>
      <w:r w:rsidR="009B5EE2" w:rsidRPr="00F771B0">
        <w:rPr>
          <w:b/>
        </w:rPr>
        <w:t>Мишин</w:t>
      </w:r>
      <w:r w:rsidR="009B5EE2" w:rsidRPr="00F771B0">
        <w:t>. Константин Симонов. Накануне Победы.</w:t>
      </w:r>
    </w:p>
    <w:p w:rsidR="00660FE6" w:rsidRDefault="00660FE6" w:rsidP="00970EF4">
      <w:pPr>
        <w:spacing w:line="276" w:lineRule="auto"/>
        <w:ind w:firstLine="720"/>
        <w:jc w:val="both"/>
        <w:rPr>
          <w:b/>
        </w:rPr>
      </w:pPr>
    </w:p>
    <w:p w:rsidR="00C35615" w:rsidRDefault="005E1C35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11.30</w:t>
      </w:r>
      <w:r w:rsidR="00F771B0">
        <w:rPr>
          <w:b/>
        </w:rPr>
        <w:t>-13.00 и 14.00</w:t>
      </w:r>
      <w:r>
        <w:rPr>
          <w:b/>
        </w:rPr>
        <w:t>-</w:t>
      </w:r>
      <w:r w:rsidR="00C35615">
        <w:rPr>
          <w:b/>
        </w:rPr>
        <w:t>15.30</w:t>
      </w:r>
    </w:p>
    <w:p w:rsidR="005E1C35" w:rsidRDefault="005E1C35" w:rsidP="005E1C35">
      <w:pPr>
        <w:shd w:val="clear" w:color="auto" w:fill="FFFFFF"/>
        <w:jc w:val="center"/>
        <w:rPr>
          <w:b/>
        </w:rPr>
      </w:pPr>
      <w:r w:rsidRPr="005E1C35">
        <w:rPr>
          <w:b/>
          <w:color w:val="222222"/>
        </w:rPr>
        <w:t xml:space="preserve">Молодёжная секция: </w:t>
      </w:r>
      <w:r w:rsidR="00C35615" w:rsidRPr="005E1C35">
        <w:rPr>
          <w:b/>
        </w:rPr>
        <w:t>Молодежь - будущее русской общины Латвии.</w:t>
      </w:r>
      <w:r w:rsidRPr="005E1C35">
        <w:rPr>
          <w:b/>
        </w:rPr>
        <w:t xml:space="preserve"> </w:t>
      </w:r>
    </w:p>
    <w:p w:rsidR="00F771B0" w:rsidRDefault="005E1C35" w:rsidP="005E1C35">
      <w:pPr>
        <w:shd w:val="clear" w:color="auto" w:fill="FFFFFF"/>
        <w:jc w:val="center"/>
        <w:rPr>
          <w:b/>
          <w:color w:val="222222"/>
        </w:rPr>
      </w:pPr>
      <w:r w:rsidRPr="005E1C35">
        <w:rPr>
          <w:b/>
          <w:color w:val="222222"/>
        </w:rPr>
        <w:t>Тема "Привлечение молодежи в русскую общину"</w:t>
      </w:r>
    </w:p>
    <w:p w:rsidR="005E1C35" w:rsidRPr="005E1C35" w:rsidRDefault="00F771B0" w:rsidP="005E1C35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>(Место проведения: фойе перед Большим киноконцертным залом Дома Москвы)</w:t>
      </w:r>
    </w:p>
    <w:p w:rsidR="005E1C35" w:rsidRDefault="005E1C35" w:rsidP="005E1C35">
      <w:pPr>
        <w:shd w:val="clear" w:color="auto" w:fill="FFFFFF"/>
        <w:rPr>
          <w:rFonts w:ascii="Arial" w:hAnsi="Arial" w:cs="Arial"/>
          <w:color w:val="222222"/>
        </w:rPr>
      </w:pPr>
    </w:p>
    <w:p w:rsidR="005E1C35" w:rsidRPr="00F771B0" w:rsidRDefault="005E1C35" w:rsidP="00F771B0">
      <w:pPr>
        <w:shd w:val="clear" w:color="auto" w:fill="FFFFFF"/>
        <w:ind w:firstLine="720"/>
        <w:rPr>
          <w:b/>
          <w:color w:val="222222"/>
        </w:rPr>
      </w:pPr>
      <w:r w:rsidRPr="00F771B0">
        <w:rPr>
          <w:b/>
          <w:color w:val="222222"/>
        </w:rPr>
        <w:t>Часть 1. 11.30-13.00</w:t>
      </w:r>
      <w:r w:rsidRPr="00660FE6">
        <w:rPr>
          <w:color w:val="222222"/>
        </w:rPr>
        <w:t>: Круглый стол - молодежных общественных организаций: почему нет молодежи и как ее привлечь.</w:t>
      </w:r>
      <w:r w:rsidR="00F771B0">
        <w:rPr>
          <w:color w:val="222222"/>
        </w:rPr>
        <w:t xml:space="preserve"> </w:t>
      </w:r>
      <w:r w:rsidRPr="00F771B0">
        <w:rPr>
          <w:b/>
          <w:color w:val="222222"/>
        </w:rPr>
        <w:t>Модератор: Ольга Гогина</w:t>
      </w:r>
    </w:p>
    <w:p w:rsidR="005E1C35" w:rsidRPr="00F771B0" w:rsidRDefault="005E1C35" w:rsidP="00F771B0">
      <w:pPr>
        <w:shd w:val="clear" w:color="auto" w:fill="FFFFFF"/>
        <w:ind w:firstLine="720"/>
        <w:rPr>
          <w:b/>
          <w:color w:val="222222"/>
        </w:rPr>
      </w:pP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Целевая аудитория: представители молодежных организации Латвии.</w:t>
      </w:r>
      <w:r w:rsidR="000B00AB">
        <w:rPr>
          <w:color w:val="222222"/>
        </w:rPr>
        <w:t xml:space="preserve"> </w:t>
      </w:r>
      <w:r w:rsidRPr="00660FE6">
        <w:rPr>
          <w:color w:val="222222"/>
        </w:rPr>
        <w:t>Итоговый текст: стратегия работы с молодежью.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1-й тур: Проблемы. Каждый из спикеров выступает;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lastRenderedPageBreak/>
        <w:t>2-й тур: Вопросы друг к другу спикеров;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3-й тур: Вопросы из зала от всех присутствующих;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4-й тур: Заключительное слово каждого из спикеров - что делать.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F771B0">
        <w:rPr>
          <w:b/>
          <w:color w:val="222222"/>
        </w:rPr>
        <w:t>Часть 2. 1</w:t>
      </w:r>
      <w:r w:rsidR="00660FE6" w:rsidRPr="00F771B0">
        <w:rPr>
          <w:b/>
          <w:color w:val="222222"/>
        </w:rPr>
        <w:t>4</w:t>
      </w:r>
      <w:r w:rsidRPr="00F771B0">
        <w:rPr>
          <w:b/>
          <w:color w:val="222222"/>
        </w:rPr>
        <w:t>:</w:t>
      </w:r>
      <w:r w:rsidR="00660FE6" w:rsidRPr="00F771B0">
        <w:rPr>
          <w:b/>
          <w:color w:val="222222"/>
        </w:rPr>
        <w:t>0</w:t>
      </w:r>
      <w:r w:rsidRPr="00F771B0">
        <w:rPr>
          <w:b/>
          <w:color w:val="222222"/>
        </w:rPr>
        <w:t>0-15:</w:t>
      </w:r>
      <w:r w:rsidR="00660FE6" w:rsidRPr="00F771B0">
        <w:rPr>
          <w:b/>
          <w:color w:val="222222"/>
        </w:rPr>
        <w:t>3</w:t>
      </w:r>
      <w:r w:rsidRPr="00F771B0">
        <w:rPr>
          <w:b/>
          <w:color w:val="222222"/>
        </w:rPr>
        <w:t>0</w:t>
      </w:r>
      <w:r w:rsidRPr="00660FE6">
        <w:rPr>
          <w:color w:val="222222"/>
        </w:rPr>
        <w:t>. Открытая проектная мастерская для работы в группах.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Содержание работы в группах: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1. Доработка стратегии;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2. Разработка проектов, которые выявились и могут являться ответом/инструментом на обсуждённые проблемы.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3. Рабочие проектные группы по направлениям;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4. Брейнсторм решений проблемных вопросов;</w:t>
      </w:r>
    </w:p>
    <w:p w:rsidR="005E1C35" w:rsidRPr="00660FE6" w:rsidRDefault="005E1C35" w:rsidP="00F771B0">
      <w:pPr>
        <w:shd w:val="clear" w:color="auto" w:fill="FFFFFF"/>
        <w:ind w:firstLine="720"/>
        <w:rPr>
          <w:color w:val="222222"/>
        </w:rPr>
      </w:pPr>
      <w:r w:rsidRPr="00660FE6">
        <w:rPr>
          <w:color w:val="222222"/>
        </w:rPr>
        <w:t>5. Презентация идей.</w:t>
      </w:r>
    </w:p>
    <w:p w:rsidR="005E1C35" w:rsidRPr="00660FE6" w:rsidRDefault="005E1C35" w:rsidP="00970EF4">
      <w:pPr>
        <w:spacing w:line="276" w:lineRule="auto"/>
        <w:ind w:firstLine="720"/>
        <w:jc w:val="center"/>
        <w:rPr>
          <w:b/>
        </w:rPr>
      </w:pPr>
    </w:p>
    <w:p w:rsidR="00C35615" w:rsidRPr="00C35615" w:rsidRDefault="00660FE6" w:rsidP="00970EF4">
      <w:pPr>
        <w:spacing w:line="276" w:lineRule="auto"/>
        <w:ind w:firstLine="720"/>
        <w:jc w:val="center"/>
        <w:rPr>
          <w:b/>
        </w:rPr>
      </w:pPr>
      <w:r>
        <w:rPr>
          <w:b/>
        </w:rPr>
        <w:t>1</w:t>
      </w:r>
      <w:r w:rsidR="003F676A">
        <w:rPr>
          <w:b/>
        </w:rPr>
        <w:t>5</w:t>
      </w:r>
      <w:r>
        <w:rPr>
          <w:b/>
        </w:rPr>
        <w:t>.</w:t>
      </w:r>
      <w:r w:rsidR="003F676A">
        <w:rPr>
          <w:b/>
        </w:rPr>
        <w:t>3</w:t>
      </w:r>
      <w:r>
        <w:rPr>
          <w:b/>
        </w:rPr>
        <w:t>0-16.</w:t>
      </w:r>
      <w:r w:rsidR="003F676A">
        <w:rPr>
          <w:b/>
        </w:rPr>
        <w:t>0</w:t>
      </w:r>
      <w:r>
        <w:rPr>
          <w:b/>
        </w:rPr>
        <w:t xml:space="preserve">0 Кофейная пауза </w:t>
      </w:r>
    </w:p>
    <w:p w:rsidR="00660FE6" w:rsidRDefault="00660FE6" w:rsidP="00970EF4">
      <w:pPr>
        <w:spacing w:line="276" w:lineRule="auto"/>
        <w:ind w:firstLine="720"/>
        <w:jc w:val="center"/>
        <w:rPr>
          <w:b/>
        </w:rPr>
      </w:pPr>
    </w:p>
    <w:p w:rsidR="00B668B7" w:rsidRPr="00C33CE0" w:rsidRDefault="00B42F0F" w:rsidP="00970EF4">
      <w:pPr>
        <w:spacing w:line="276" w:lineRule="auto"/>
        <w:ind w:firstLine="720"/>
        <w:jc w:val="center"/>
        <w:rPr>
          <w:b/>
        </w:rPr>
      </w:pPr>
      <w:r w:rsidRPr="00395E9B">
        <w:rPr>
          <w:b/>
        </w:rPr>
        <w:t>16.</w:t>
      </w:r>
      <w:r w:rsidR="003F676A">
        <w:rPr>
          <w:b/>
        </w:rPr>
        <w:t>0</w:t>
      </w:r>
      <w:r w:rsidRPr="00395E9B">
        <w:rPr>
          <w:b/>
        </w:rPr>
        <w:t>0</w:t>
      </w:r>
      <w:r w:rsidR="00970EF4">
        <w:rPr>
          <w:b/>
        </w:rPr>
        <w:t>-1</w:t>
      </w:r>
      <w:r w:rsidR="003F676A">
        <w:rPr>
          <w:b/>
        </w:rPr>
        <w:t>6</w:t>
      </w:r>
      <w:r w:rsidR="00970EF4">
        <w:rPr>
          <w:b/>
        </w:rPr>
        <w:t>.</w:t>
      </w:r>
      <w:r w:rsidR="003F676A">
        <w:rPr>
          <w:b/>
        </w:rPr>
        <w:t>3</w:t>
      </w:r>
      <w:r w:rsidR="00970EF4">
        <w:rPr>
          <w:b/>
        </w:rPr>
        <w:t>0</w:t>
      </w:r>
      <w:r w:rsidRPr="00B42F0F">
        <w:t xml:space="preserve"> </w:t>
      </w:r>
      <w:r w:rsidR="00B668B7" w:rsidRPr="002613D3">
        <w:rPr>
          <w:b/>
        </w:rPr>
        <w:t>Принятие документов</w:t>
      </w:r>
      <w:r w:rsidR="0046478C">
        <w:rPr>
          <w:b/>
        </w:rPr>
        <w:t>.</w:t>
      </w:r>
    </w:p>
    <w:p w:rsidR="003E4EEB" w:rsidRDefault="00C33CE0" w:rsidP="003E4EEB">
      <w:pPr>
        <w:spacing w:line="276" w:lineRule="auto"/>
        <w:ind w:firstLine="720"/>
        <w:jc w:val="center"/>
      </w:pPr>
      <w:r w:rsidRPr="00C33CE0">
        <w:rPr>
          <w:b/>
        </w:rPr>
        <w:t xml:space="preserve">Ведущие: Гущин Виктор Иванович, </w:t>
      </w:r>
      <w:r w:rsidRPr="003F676A">
        <w:t>координатор Совета общественных организаций Латвии, и</w:t>
      </w:r>
      <w:r w:rsidRPr="00C33CE0">
        <w:rPr>
          <w:b/>
        </w:rPr>
        <w:t xml:space="preserve"> Соколов Владимир Борисович, </w:t>
      </w:r>
      <w:r w:rsidRPr="003F676A">
        <w:t>председатель Координационного совета организаций российских соотечественников Латвии.</w:t>
      </w:r>
    </w:p>
    <w:p w:rsidR="003E4EEB" w:rsidRDefault="003E4EEB" w:rsidP="003E4EEB">
      <w:pPr>
        <w:spacing w:line="276" w:lineRule="auto"/>
        <w:ind w:firstLine="720"/>
        <w:jc w:val="center"/>
      </w:pPr>
    </w:p>
    <w:p w:rsidR="003E4EEB" w:rsidRPr="003E4EEB" w:rsidRDefault="00CC5C97" w:rsidP="003E4EEB">
      <w:pPr>
        <w:spacing w:line="276" w:lineRule="auto"/>
        <w:ind w:firstLine="720"/>
        <w:jc w:val="center"/>
      </w:pPr>
      <w:r w:rsidRPr="003E4EEB">
        <w:t>1.</w:t>
      </w:r>
      <w:r w:rsidR="000E619C" w:rsidRPr="003E4EEB">
        <w:t xml:space="preserve"> </w:t>
      </w:r>
      <w:r w:rsidR="003E4EEB" w:rsidRPr="003E4EEB">
        <w:t>О долговременном дефиците демократии в политике Латвийского государства.</w:t>
      </w:r>
    </w:p>
    <w:p w:rsidR="00CC5C97" w:rsidRPr="003E4EEB" w:rsidRDefault="003E4EEB" w:rsidP="00970EF4">
      <w:pPr>
        <w:spacing w:line="276" w:lineRule="auto"/>
        <w:ind w:firstLine="720"/>
        <w:jc w:val="both"/>
        <w:rPr>
          <w:bCs/>
        </w:rPr>
      </w:pPr>
      <w:r w:rsidRPr="003E4EEB">
        <w:t xml:space="preserve"> 2. </w:t>
      </w:r>
      <w:r w:rsidR="009106D3" w:rsidRPr="003E4EEB">
        <w:t>К оценке выборов в Рижскую думу 29 августа 2020 года.</w:t>
      </w:r>
    </w:p>
    <w:p w:rsidR="003E4EEB" w:rsidRPr="003E4EEB" w:rsidRDefault="003E4EEB" w:rsidP="003E4EEB">
      <w:pPr>
        <w:spacing w:line="276" w:lineRule="auto"/>
        <w:ind w:firstLine="720"/>
        <w:jc w:val="both"/>
      </w:pPr>
      <w:r w:rsidRPr="003E4EEB">
        <w:t xml:space="preserve"> 3</w:t>
      </w:r>
      <w:r w:rsidR="00CC5C97" w:rsidRPr="003E4EEB">
        <w:t xml:space="preserve">. </w:t>
      </w:r>
      <w:r w:rsidR="009106D3" w:rsidRPr="003E4EEB">
        <w:t>О</w:t>
      </w:r>
      <w:r w:rsidR="001B4E29" w:rsidRPr="003E4EEB">
        <w:t xml:space="preserve"> нарушениях прав человека и усилении политических репрессий в Латвии за период с 7 апреля 2019 г.</w:t>
      </w:r>
      <w:r w:rsidR="009106D3" w:rsidRPr="003E4EEB">
        <w:t xml:space="preserve"> по 10 октября 2020 г.</w:t>
      </w:r>
    </w:p>
    <w:p w:rsidR="003E4EEB" w:rsidRPr="003E4EEB" w:rsidRDefault="003E4EEB" w:rsidP="00970EF4">
      <w:pPr>
        <w:spacing w:line="276" w:lineRule="auto"/>
        <w:ind w:firstLine="720"/>
        <w:jc w:val="both"/>
        <w:rPr>
          <w:shd w:val="clear" w:color="auto" w:fill="FFFFFF"/>
        </w:rPr>
      </w:pPr>
      <w:r w:rsidRPr="003E4EEB">
        <w:t xml:space="preserve"> 4. </w:t>
      </w:r>
      <w:r w:rsidRPr="003E4EEB">
        <w:rPr>
          <w:shd w:val="clear" w:color="auto" w:fill="FFFFFF"/>
        </w:rPr>
        <w:t>Протест против политики Латвийского государства, направленной на насильственную ассимиляцию национальных меньшинств.</w:t>
      </w:r>
    </w:p>
    <w:p w:rsidR="00CC5C97" w:rsidRPr="003E4EEB" w:rsidRDefault="003E4EEB" w:rsidP="00970EF4">
      <w:pPr>
        <w:spacing w:line="276" w:lineRule="auto"/>
        <w:ind w:firstLine="720"/>
        <w:jc w:val="both"/>
      </w:pPr>
      <w:r w:rsidRPr="003E4EEB">
        <w:t xml:space="preserve"> 5</w:t>
      </w:r>
      <w:r w:rsidR="00CC5C97" w:rsidRPr="003E4EEB">
        <w:t xml:space="preserve">. </w:t>
      </w:r>
      <w:r w:rsidR="00660FE6" w:rsidRPr="003E4EEB">
        <w:t>Защитить права жильцов денационализированных домов.</w:t>
      </w:r>
    </w:p>
    <w:p w:rsidR="00C33CE0" w:rsidRDefault="00C33CE0" w:rsidP="00F771B0">
      <w:pPr>
        <w:spacing w:line="276" w:lineRule="auto"/>
        <w:ind w:firstLine="720"/>
        <w:jc w:val="center"/>
        <w:rPr>
          <w:b/>
        </w:rPr>
      </w:pPr>
    </w:p>
    <w:p w:rsidR="00A20F4A" w:rsidRDefault="00B42F0F" w:rsidP="00F771B0">
      <w:pPr>
        <w:spacing w:line="276" w:lineRule="auto"/>
        <w:ind w:firstLine="720"/>
        <w:jc w:val="center"/>
        <w:rPr>
          <w:b/>
        </w:rPr>
      </w:pPr>
      <w:r w:rsidRPr="00B42F0F">
        <w:rPr>
          <w:b/>
        </w:rPr>
        <w:t>1</w:t>
      </w:r>
      <w:r w:rsidR="003F676A">
        <w:rPr>
          <w:b/>
        </w:rPr>
        <w:t>6</w:t>
      </w:r>
      <w:r w:rsidRPr="00B42F0F">
        <w:rPr>
          <w:b/>
        </w:rPr>
        <w:t>.</w:t>
      </w:r>
      <w:r w:rsidR="003F676A">
        <w:rPr>
          <w:b/>
        </w:rPr>
        <w:t>3</w:t>
      </w:r>
      <w:r w:rsidRPr="00B42F0F">
        <w:rPr>
          <w:b/>
        </w:rPr>
        <w:t>0 Закрытие конференции</w:t>
      </w: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Default="004E154E" w:rsidP="00F771B0">
      <w:pPr>
        <w:spacing w:line="276" w:lineRule="auto"/>
        <w:ind w:firstLine="720"/>
        <w:jc w:val="center"/>
        <w:rPr>
          <w:b/>
        </w:rPr>
      </w:pPr>
    </w:p>
    <w:p w:rsidR="004E154E" w:rsidRPr="000F526D" w:rsidRDefault="004E154E" w:rsidP="004E154E">
      <w:pPr>
        <w:ind w:firstLine="720"/>
        <w:jc w:val="right"/>
        <w:rPr>
          <w:i/>
          <w:iCs/>
        </w:rPr>
      </w:pPr>
      <w:r w:rsidRPr="000F526D">
        <w:rPr>
          <w:i/>
          <w:iCs/>
        </w:rPr>
        <w:t>Проект</w:t>
      </w:r>
    </w:p>
    <w:p w:rsidR="004E154E" w:rsidRDefault="004E154E" w:rsidP="004E154E">
      <w:pPr>
        <w:jc w:val="both"/>
        <w:rPr>
          <w:color w:val="FF0000"/>
          <w:sz w:val="28"/>
          <w:szCs w:val="28"/>
        </w:rPr>
      </w:pPr>
    </w:p>
    <w:p w:rsidR="004E154E" w:rsidRPr="00D11D72" w:rsidRDefault="004E154E" w:rsidP="004E154E">
      <w:pPr>
        <w:ind w:firstLine="720"/>
        <w:jc w:val="center"/>
        <w:rPr>
          <w:b/>
        </w:rPr>
      </w:pPr>
      <w:r>
        <w:rPr>
          <w:b/>
        </w:rPr>
        <w:t>О долговременном дефиците демократии в политике Латвийского государства</w:t>
      </w:r>
    </w:p>
    <w:p w:rsidR="004E154E" w:rsidRDefault="004E154E" w:rsidP="004E154E">
      <w:pPr>
        <w:ind w:firstLine="720"/>
        <w:jc w:val="both"/>
      </w:pPr>
      <w:bookmarkStart w:id="0" w:name="_GoBack"/>
      <w:bookmarkEnd w:id="0"/>
    </w:p>
    <w:p w:rsidR="004E154E" w:rsidRPr="00954FA5" w:rsidRDefault="004E154E" w:rsidP="004E154E">
      <w:pPr>
        <w:spacing w:line="360" w:lineRule="auto"/>
        <w:ind w:firstLine="720"/>
        <w:jc w:val="both"/>
      </w:pPr>
      <w:r w:rsidRPr="00954FA5">
        <w:t>4 мая этого года исполнилось 30 лет со дня принятия Декларации о восстановлении независимости Латвийской Республики. Декларация была принята 4 мая 1990 г. на первой сессии Верховного Совета Латвийской ССР, избранного на состоявшихся 18 марта 1990 г. последних в новейшей истории Латвии всеобщих выборах.</w:t>
      </w:r>
    </w:p>
    <w:p w:rsidR="004E154E" w:rsidRDefault="004E154E" w:rsidP="004E154E">
      <w:pPr>
        <w:spacing w:line="360" w:lineRule="auto"/>
        <w:ind w:firstLine="720"/>
        <w:jc w:val="both"/>
      </w:pPr>
      <w:r>
        <w:t>И</w:t>
      </w:r>
      <w:r w:rsidRPr="00954FA5">
        <w:t xml:space="preserve">деологию </w:t>
      </w:r>
      <w:r>
        <w:t>Декларации</w:t>
      </w:r>
      <w:r w:rsidRPr="00954FA5">
        <w:t xml:space="preserve"> определили взгляды радикальной части латышской эмиграции, обосновавшейся после 1940-го и 1944-1945 гг. в США, Канаде и других странах Запада. Эта часть латышской эмиграции унаследовала идеологию этнократического политического режима Карлиса Ульманиса (1934-1940) и латышского нацистского коллаборационизма периода гитлеровской оккупации Латвии (1941-1944-1945). </w:t>
      </w:r>
    </w:p>
    <w:p w:rsidR="004E154E" w:rsidRPr="00601A78" w:rsidRDefault="004E154E" w:rsidP="004E154E">
      <w:pPr>
        <w:spacing w:line="360" w:lineRule="auto"/>
        <w:ind w:firstLine="720"/>
        <w:jc w:val="both"/>
      </w:pPr>
      <w:r w:rsidRPr="00601A78">
        <w:t xml:space="preserve">Декларация о независимости Латвийской Республики была принята без проведения всенародного референдума, т. е. в нарушение действующих Конституции Латвийской ССР и Конституции СССР. Кроме того, Верховный Совет, игнорируя Хельсинкский Заключительный акт СБСЕ 1975 г. и другие международные договора, подписанные в период с 1945-го по 1990-й год, объявил в Декларации о независимости о правовой непрерывности существования Латвийской Республики с 1918-го по 1990 г. и о якобы существовавшей оккупации Латвии Советским Союзом в 1940-1941 и 1945-1990 гг., что в корне противоречило действовавшему в 1990 году международному праву. </w:t>
      </w:r>
    </w:p>
    <w:p w:rsidR="004E154E" w:rsidRPr="00601A78" w:rsidRDefault="004E154E" w:rsidP="004E154E">
      <w:pPr>
        <w:spacing w:line="360" w:lineRule="auto"/>
        <w:ind w:firstLine="720"/>
        <w:jc w:val="both"/>
      </w:pPr>
      <w:r w:rsidRPr="00601A78">
        <w:t xml:space="preserve">На основании данной Декларации все постоянные жители, которые поселились на территории Латвии после 17 июня 1940 г., а также их потомки (всего </w:t>
      </w:r>
      <w:r w:rsidRPr="00601A78">
        <w:rPr>
          <w:rStyle w:val="Textoennegrita"/>
        </w:rPr>
        <w:t xml:space="preserve">893 412 человек или </w:t>
      </w:r>
      <w:r w:rsidRPr="00601A78">
        <w:t>34,28% избирателей), постановлением Верховного Совета от 15 октября 1991 г. были лишены права автоматически получить гражданство Латвийской Республики в соответствии с международно признанным правом оптации.</w:t>
      </w:r>
    </w:p>
    <w:p w:rsidR="004E154E" w:rsidRPr="00601A78" w:rsidRDefault="004E154E" w:rsidP="004E154E">
      <w:pPr>
        <w:spacing w:line="360" w:lineRule="auto"/>
        <w:ind w:firstLine="720"/>
        <w:jc w:val="both"/>
      </w:pPr>
      <w:r w:rsidRPr="00601A78">
        <w:t>И это при том, что факт оккупации Латвии на уровне международного права не признан до настоящего времени, а само Латвийское государство после 1991 года отказалось требовать признания этого факта в ООН.</w:t>
      </w:r>
    </w:p>
    <w:p w:rsidR="004E154E" w:rsidRDefault="004E154E" w:rsidP="004E154E">
      <w:pPr>
        <w:spacing w:line="360" w:lineRule="auto"/>
        <w:ind w:firstLine="720"/>
        <w:jc w:val="both"/>
      </w:pPr>
      <w:r w:rsidRPr="00601A78">
        <w:t>После 18 марта 1990 года ни одни выборы в Латвийской Республике, будь то выборы в местные органы власти, в национальный парламент или (после 2004 года) в Европейский парламент больше не являлись всеобщими и честными, и по этой причине ни один орган власти Латвийской Республики не может претендовать на демократическую легитимность.</w:t>
      </w:r>
    </w:p>
    <w:p w:rsidR="004E154E" w:rsidRDefault="004E154E" w:rsidP="004E154E">
      <w:pPr>
        <w:spacing w:line="360" w:lineRule="auto"/>
        <w:ind w:firstLine="720"/>
        <w:jc w:val="both"/>
      </w:pPr>
      <w:r>
        <w:lastRenderedPageBreak/>
        <w:t>Парламентская Ассамблея ОБСЕ, оценивая состоявшиеся в 2002 году очередные выборы сейма Латвийской Республики, сделала вывод, что в Латвии из-за существования института массового безгражданства сформировался долговременный дефицит демократии</w:t>
      </w:r>
      <w:r w:rsidRPr="009F13F5">
        <w:rPr>
          <w:vertAlign w:val="superscript"/>
        </w:rPr>
        <w:t>1</w:t>
      </w:r>
      <w:r>
        <w:t>.</w:t>
      </w:r>
    </w:p>
    <w:p w:rsidR="004E154E" w:rsidRPr="009C2C94" w:rsidRDefault="004E154E" w:rsidP="004E154E">
      <w:pPr>
        <w:spacing w:line="360" w:lineRule="auto"/>
        <w:ind w:firstLine="720"/>
        <w:jc w:val="both"/>
      </w:pPr>
      <w:r w:rsidRPr="009C2C94">
        <w:t>Ныне существующее Латвийское государство, реализующее курс на построение так называемой "латышской Латвии", грубо попирает права национальных меньшинств на сохранение своей национально-культурной идентичности.</w:t>
      </w:r>
    </w:p>
    <w:p w:rsidR="004E154E" w:rsidRPr="009C2C94" w:rsidRDefault="004E154E" w:rsidP="004E154E">
      <w:pPr>
        <w:spacing w:line="360" w:lineRule="auto"/>
        <w:ind w:firstLine="720"/>
        <w:jc w:val="both"/>
      </w:pPr>
      <w:r w:rsidRPr="009C2C94">
        <w:t xml:space="preserve">Серьёзную озабоченность вызывает и политика государства по формированию новой политики исторической памяти, главной целью которой является политическая реабилитация авторитарного и этнократического режима Карлиса Ульманиса (1934–1940), нацистских коллаборационистов периода гитлеровской оккупации Латвии (1941–1945), что неизбежно влечет за собой оправдание нацизма, и очернение истории пребывания Латвии в составе СССР (1940–1941, 1944–1945 – 1990). </w:t>
      </w:r>
    </w:p>
    <w:p w:rsidR="004E154E" w:rsidRDefault="004E154E" w:rsidP="004E154E">
      <w:pPr>
        <w:spacing w:line="360" w:lineRule="auto"/>
        <w:ind w:firstLine="720"/>
        <w:jc w:val="both"/>
      </w:pPr>
      <w:r>
        <w:t>Латвийское государство должно незамедлительно и без всяких условий ликвидировать институт массового безгражданства и провести первые после 18 марта 1990 года выборы в органы власти на основе всеобщего избирательного права, а также отменить все законодательные акты, направленные на ограничение прав и свобод всех жителей Латвийской Республики, включая права и свободы национальных меньшинств.</w:t>
      </w:r>
      <w:r w:rsidRPr="009C2C94">
        <w:t xml:space="preserve"> </w:t>
      </w:r>
    </w:p>
    <w:p w:rsidR="004E154E" w:rsidRDefault="004E154E" w:rsidP="004E154E">
      <w:pPr>
        <w:spacing w:line="360" w:lineRule="auto"/>
        <w:ind w:firstLine="720"/>
        <w:jc w:val="both"/>
      </w:pPr>
      <w:r>
        <w:t>Из Декларации о восстановлении независимости Латвийской Республики должны быть убраны упоминания о якобы существовавших непрерывности Латвийского государства де-юре и об оккупации Советским Союзом, как не признанные на уровне международного права до настоящего времени.</w:t>
      </w:r>
    </w:p>
    <w:p w:rsidR="004E154E" w:rsidRDefault="004E154E" w:rsidP="004E154E">
      <w:pPr>
        <w:spacing w:line="360" w:lineRule="auto"/>
        <w:ind w:firstLine="720"/>
        <w:jc w:val="both"/>
      </w:pPr>
    </w:p>
    <w:p w:rsidR="004E154E" w:rsidRPr="009F13F5" w:rsidRDefault="004E154E" w:rsidP="004E154E">
      <w:pPr>
        <w:ind w:firstLine="720"/>
        <w:jc w:val="both"/>
        <w:rPr>
          <w:b/>
          <w:lang w:val="en-US"/>
        </w:rPr>
      </w:pPr>
      <w:r w:rsidRPr="000F526D">
        <w:rPr>
          <w:b/>
        </w:rPr>
        <w:t>Примечание</w:t>
      </w:r>
    </w:p>
    <w:p w:rsidR="004E154E" w:rsidRPr="008624E3" w:rsidRDefault="004E154E" w:rsidP="004E154E">
      <w:pPr>
        <w:shd w:val="clear" w:color="auto" w:fill="FFFFFF"/>
        <w:ind w:firstLine="720"/>
        <w:textAlignment w:val="baseline"/>
        <w:rPr>
          <w:b/>
          <w:bCs/>
          <w:lang w:val="en-US"/>
        </w:rPr>
      </w:pPr>
    </w:p>
    <w:p w:rsidR="004E154E" w:rsidRPr="000F526D" w:rsidRDefault="004E154E" w:rsidP="004E154E">
      <w:pPr>
        <w:shd w:val="clear" w:color="auto" w:fill="FFFFFF"/>
        <w:ind w:firstLine="720"/>
        <w:textAlignment w:val="baseline"/>
      </w:pPr>
      <w:proofErr w:type="gramStart"/>
      <w:r w:rsidRPr="009F13F5">
        <w:rPr>
          <w:b/>
          <w:bCs/>
          <w:vertAlign w:val="superscript"/>
          <w:lang w:val="en-US"/>
        </w:rPr>
        <w:t>1</w:t>
      </w:r>
      <w:r w:rsidRPr="009F13F5">
        <w:rPr>
          <w:lang w:val="en-US"/>
        </w:rPr>
        <w:t> Parliamentary Assembly.</w:t>
      </w:r>
      <w:proofErr w:type="gramEnd"/>
      <w:r w:rsidRPr="009F13F5">
        <w:rPr>
          <w:lang w:val="en-US"/>
        </w:rPr>
        <w:t xml:space="preserve"> Report of the Ad Hoc Committee for the Observation of the Parliamentary Elections in Latvia (5 October 2002). </w:t>
      </w:r>
      <w:r w:rsidRPr="000F526D">
        <w:t>Doc. 9621 Addendum III (revised, English only). 8 November 2002.</w:t>
      </w:r>
    </w:p>
    <w:p w:rsidR="004E154E" w:rsidRPr="009C2C94" w:rsidRDefault="004E154E" w:rsidP="004E154E">
      <w:pPr>
        <w:spacing w:line="360" w:lineRule="auto"/>
        <w:ind w:firstLine="720"/>
        <w:jc w:val="both"/>
      </w:pPr>
    </w:p>
    <w:p w:rsidR="004E154E" w:rsidRPr="00601A78" w:rsidRDefault="004E154E" w:rsidP="004E154E">
      <w:pPr>
        <w:spacing w:line="360" w:lineRule="auto"/>
        <w:ind w:firstLine="720"/>
        <w:jc w:val="both"/>
      </w:pPr>
    </w:p>
    <w:p w:rsidR="004E154E" w:rsidRPr="00601A78" w:rsidRDefault="004E154E" w:rsidP="004E154E">
      <w:pPr>
        <w:ind w:firstLine="720"/>
        <w:jc w:val="both"/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73456B" w:rsidRPr="000F526D" w:rsidRDefault="0073456B" w:rsidP="0073456B">
      <w:pPr>
        <w:ind w:firstLine="720"/>
        <w:jc w:val="right"/>
        <w:rPr>
          <w:i/>
          <w:iCs/>
        </w:rPr>
      </w:pPr>
      <w:r w:rsidRPr="000F526D">
        <w:rPr>
          <w:i/>
          <w:iCs/>
        </w:rPr>
        <w:t>Проект</w:t>
      </w:r>
    </w:p>
    <w:p w:rsidR="0073456B" w:rsidRPr="000F526D" w:rsidRDefault="0073456B" w:rsidP="0073456B">
      <w:pPr>
        <w:ind w:firstLine="720"/>
        <w:jc w:val="right"/>
        <w:rPr>
          <w:i/>
          <w:iCs/>
        </w:rPr>
      </w:pPr>
    </w:p>
    <w:p w:rsidR="0073456B" w:rsidRPr="000F526D" w:rsidRDefault="0073456B" w:rsidP="0073456B">
      <w:pPr>
        <w:jc w:val="right"/>
        <w:rPr>
          <w:b/>
          <w:i/>
        </w:rPr>
      </w:pPr>
      <w:r w:rsidRPr="000F526D">
        <w:rPr>
          <w:b/>
          <w:i/>
        </w:rPr>
        <w:t xml:space="preserve">Верховному комиссару ООН по правам человека г-же </w:t>
      </w:r>
      <w:hyperlink r:id="rId7" w:history="1">
        <w:r w:rsidRPr="000F526D">
          <w:rPr>
            <w:rStyle w:val="Hipervnculo"/>
            <w:i/>
            <w:shd w:val="clear" w:color="auto" w:fill="F8F9FA"/>
          </w:rPr>
          <w:t>Мишель Бачелет</w:t>
        </w:r>
      </w:hyperlink>
    </w:p>
    <w:p w:rsidR="0073456B" w:rsidRPr="000F526D" w:rsidRDefault="0073456B" w:rsidP="0073456B">
      <w:pPr>
        <w:jc w:val="right"/>
        <w:rPr>
          <w:b/>
          <w:i/>
          <w:color w:val="000000"/>
          <w:shd w:val="clear" w:color="auto" w:fill="FFFFFF"/>
        </w:rPr>
      </w:pPr>
      <w:r w:rsidRPr="000F526D">
        <w:rPr>
          <w:b/>
          <w:i/>
        </w:rPr>
        <w:t xml:space="preserve">Председателю ПА ОБСЕ г-ну </w:t>
      </w:r>
      <w:r w:rsidRPr="000F526D">
        <w:rPr>
          <w:b/>
          <w:i/>
          <w:color w:val="000000"/>
          <w:shd w:val="clear" w:color="auto" w:fill="FFFFFF"/>
        </w:rPr>
        <w:t>George Tsereteli</w:t>
      </w:r>
    </w:p>
    <w:p w:rsidR="0073456B" w:rsidRPr="000F526D" w:rsidRDefault="0073456B" w:rsidP="0073456B">
      <w:pPr>
        <w:jc w:val="right"/>
        <w:rPr>
          <w:b/>
          <w:i/>
          <w:color w:val="000000"/>
          <w:shd w:val="clear" w:color="auto" w:fill="FFFFFF"/>
        </w:rPr>
      </w:pPr>
      <w:r w:rsidRPr="000F526D">
        <w:rPr>
          <w:b/>
          <w:i/>
          <w:color w:val="000000"/>
          <w:shd w:val="clear" w:color="auto" w:fill="FFFFFF"/>
        </w:rPr>
        <w:t xml:space="preserve">Председателю Конгресса местных и региональных властей Европы </w:t>
      </w:r>
    </w:p>
    <w:p w:rsidR="0073456B" w:rsidRPr="000F526D" w:rsidRDefault="0073456B" w:rsidP="0073456B">
      <w:pPr>
        <w:jc w:val="right"/>
        <w:rPr>
          <w:b/>
          <w:i/>
        </w:rPr>
      </w:pPr>
      <w:r w:rsidRPr="000F526D">
        <w:rPr>
          <w:b/>
          <w:i/>
          <w:color w:val="202122"/>
          <w:shd w:val="clear" w:color="auto" w:fill="FFFFFF"/>
        </w:rPr>
        <w:t>г-ну Мануэль Лезертуа</w:t>
      </w:r>
    </w:p>
    <w:p w:rsidR="0073456B" w:rsidRPr="000F526D" w:rsidRDefault="0073456B" w:rsidP="0073456B">
      <w:pPr>
        <w:jc w:val="right"/>
        <w:rPr>
          <w:b/>
          <w:i/>
        </w:rPr>
      </w:pPr>
    </w:p>
    <w:p w:rsidR="0073456B" w:rsidRPr="000F526D" w:rsidRDefault="0073456B" w:rsidP="0073456B">
      <w:pPr>
        <w:jc w:val="right"/>
        <w:rPr>
          <w:b/>
          <w:i/>
        </w:rPr>
      </w:pPr>
      <w:r w:rsidRPr="000F526D">
        <w:rPr>
          <w:b/>
          <w:i/>
        </w:rPr>
        <w:t>Президенту Латвийской Республики Эгилу Левитсу</w:t>
      </w:r>
    </w:p>
    <w:p w:rsidR="0073456B" w:rsidRPr="000F526D" w:rsidRDefault="0073456B" w:rsidP="0073456B">
      <w:pPr>
        <w:jc w:val="right"/>
        <w:rPr>
          <w:b/>
          <w:i/>
        </w:rPr>
      </w:pPr>
      <w:r w:rsidRPr="000F526D">
        <w:rPr>
          <w:b/>
          <w:i/>
        </w:rPr>
        <w:t>Президенту Кабинета министров Латвийской Республики Кр. Кариньшу</w:t>
      </w:r>
    </w:p>
    <w:p w:rsidR="0073456B" w:rsidRPr="000F526D" w:rsidRDefault="0073456B" w:rsidP="0073456B">
      <w:pPr>
        <w:jc w:val="right"/>
        <w:rPr>
          <w:b/>
          <w:i/>
        </w:rPr>
      </w:pPr>
      <w:r w:rsidRPr="000F526D">
        <w:rPr>
          <w:b/>
          <w:i/>
        </w:rPr>
        <w:t xml:space="preserve">Председателю ЦИК Латвийской Республики Кристине Берзине </w:t>
      </w:r>
    </w:p>
    <w:p w:rsidR="0073456B" w:rsidRPr="000F526D" w:rsidRDefault="0073456B" w:rsidP="0073456B">
      <w:pPr>
        <w:ind w:firstLine="720"/>
        <w:jc w:val="center"/>
        <w:rPr>
          <w:b/>
        </w:rPr>
      </w:pPr>
    </w:p>
    <w:p w:rsidR="0073456B" w:rsidRDefault="0073456B" w:rsidP="0073456B">
      <w:pPr>
        <w:ind w:firstLine="720"/>
        <w:jc w:val="center"/>
        <w:rPr>
          <w:b/>
        </w:rPr>
      </w:pPr>
    </w:p>
    <w:p w:rsidR="0073456B" w:rsidRPr="000F526D" w:rsidRDefault="0073456B" w:rsidP="0073456B">
      <w:pPr>
        <w:ind w:firstLine="720"/>
        <w:jc w:val="center"/>
        <w:rPr>
          <w:b/>
        </w:rPr>
      </w:pPr>
      <w:r w:rsidRPr="000F526D">
        <w:rPr>
          <w:b/>
        </w:rPr>
        <w:t>О выборах в Рижскую думу 29 августа 2020 г.</w:t>
      </w:r>
    </w:p>
    <w:p w:rsidR="0073456B" w:rsidRDefault="0073456B" w:rsidP="0073456B">
      <w:pPr>
        <w:ind w:firstLine="720"/>
        <w:jc w:val="both"/>
        <w:rPr>
          <w:b/>
        </w:rPr>
      </w:pPr>
    </w:p>
    <w:p w:rsidR="0073456B" w:rsidRPr="000F526D" w:rsidRDefault="0073456B" w:rsidP="0073456B">
      <w:pPr>
        <w:ind w:firstLine="720"/>
        <w:jc w:val="both"/>
        <w:rPr>
          <w:b/>
        </w:rPr>
      </w:pPr>
      <w:r w:rsidRPr="000F526D">
        <w:rPr>
          <w:b/>
        </w:rPr>
        <w:t xml:space="preserve">Конференция, </w:t>
      </w:r>
    </w:p>
    <w:p w:rsidR="0073456B" w:rsidRPr="000F526D" w:rsidRDefault="0073456B" w:rsidP="0073456B">
      <w:pPr>
        <w:ind w:firstLine="720"/>
        <w:jc w:val="both"/>
        <w:rPr>
          <w:b/>
        </w:rPr>
      </w:pPr>
      <w:r w:rsidRPr="000F526D">
        <w:rPr>
          <w:b/>
        </w:rPr>
        <w:t>основываясь на Заявлении ПАСЕ от 8 ноября 2002 г.</w:t>
      </w:r>
      <w:r w:rsidRPr="000F526D">
        <w:rPr>
          <w:b/>
          <w:vertAlign w:val="superscript"/>
        </w:rPr>
        <w:t>1</w:t>
      </w:r>
      <w:r w:rsidRPr="000F526D">
        <w:rPr>
          <w:b/>
        </w:rPr>
        <w:t xml:space="preserve">, в котором говорится, что формирование института массового безгражданства привело к созданию в Латвии </w:t>
      </w:r>
      <w:r w:rsidRPr="000F526D">
        <w:t>«</w:t>
      </w:r>
      <w:r w:rsidRPr="000F526D">
        <w:rPr>
          <w:b/>
        </w:rPr>
        <w:t>долговременного дефицита демократии</w:t>
      </w:r>
      <w:r w:rsidRPr="000F526D">
        <w:t>»</w:t>
      </w:r>
      <w:r w:rsidRPr="000F526D">
        <w:rPr>
          <w:b/>
        </w:rPr>
        <w:t xml:space="preserve">; </w:t>
      </w:r>
    </w:p>
    <w:p w:rsidR="0073456B" w:rsidRPr="000F526D" w:rsidRDefault="0073456B" w:rsidP="0073456B">
      <w:pPr>
        <w:ind w:firstLine="720"/>
        <w:jc w:val="both"/>
        <w:rPr>
          <w:b/>
        </w:rPr>
      </w:pPr>
      <w:r w:rsidRPr="000F526D">
        <w:rPr>
          <w:b/>
        </w:rPr>
        <w:t>основываясь на резолюции Европейского парламента от 8 сентября 2015 г., в которой говорится, что безгражданство является признаком дискриминации</w:t>
      </w:r>
      <w:r w:rsidRPr="000F526D">
        <w:rPr>
          <w:b/>
          <w:vertAlign w:val="superscript"/>
        </w:rPr>
        <w:t>2</w:t>
      </w:r>
      <w:r w:rsidRPr="000F526D">
        <w:rPr>
          <w:b/>
        </w:rPr>
        <w:t xml:space="preserve">; </w:t>
      </w:r>
    </w:p>
    <w:p w:rsidR="0073456B" w:rsidRPr="000F526D" w:rsidRDefault="0073456B" w:rsidP="0073456B">
      <w:pPr>
        <w:ind w:firstLine="720"/>
        <w:jc w:val="both"/>
      </w:pPr>
      <w:r w:rsidRPr="000F526D">
        <w:rPr>
          <w:b/>
        </w:rPr>
        <w:t>а также основываясь на документах, принятых на ранее состоявшихся конференциях организаций российских соотечественников Латвии, а именно:</w:t>
      </w:r>
    </w:p>
    <w:p w:rsidR="0073456B" w:rsidRPr="000F526D" w:rsidRDefault="0073456B" w:rsidP="0073456B">
      <w:pPr>
        <w:pStyle w:val="Ttulo1"/>
        <w:spacing w:before="0" w:line="276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0F526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- 1-я конференция (28 июня 2008 г.) - Демократическое соглашение по преодолению долговременного дефицита демократии в Латвии;</w:t>
      </w:r>
    </w:p>
    <w:p w:rsidR="0073456B" w:rsidRPr="000F526D" w:rsidRDefault="0073456B" w:rsidP="0073456B">
      <w:pPr>
        <w:pStyle w:val="Ttulo1"/>
        <w:spacing w:before="0" w:line="276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0F526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- 2-я конференция (11 июля 2009 г.) - Обращение </w:t>
      </w:r>
      <w:r w:rsidRPr="000F526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 председателю Европейского парламента и председателю Конгресса местных и региональных властей Совета Европы </w:t>
      </w:r>
      <w:r w:rsidRPr="000F526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F526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Всеобщие выборы – основа демократии! Требуем проведения всеобщих и демократических выборов!</w:t>
      </w:r>
      <w:r w:rsidRPr="000F526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F526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 w:rsidR="0073456B" w:rsidRPr="000F526D" w:rsidRDefault="0073456B" w:rsidP="0073456B">
      <w:pPr>
        <w:ind w:firstLine="720"/>
        <w:jc w:val="both"/>
      </w:pPr>
      <w:r w:rsidRPr="000F526D">
        <w:t>- 4-я конференция (19 июня 2011 г.) - Открытое письмо руководителям Совета Европы, ПАСЕ, Европарламента, МСРС как ассоциированному члену Департамента информации ООН и главам иностранных дипломатических миссий «О необходимости незамедлительной ликвидации долговременного дефицита демократии в Латвии»;</w:t>
      </w:r>
    </w:p>
    <w:p w:rsidR="0073456B" w:rsidRPr="000F526D" w:rsidRDefault="0073456B" w:rsidP="0073456B">
      <w:pPr>
        <w:ind w:firstLine="720"/>
        <w:jc w:val="both"/>
      </w:pPr>
      <w:r w:rsidRPr="000F526D">
        <w:t xml:space="preserve">- 5-я конференция (25 августа 2012 г.) - резолюция «О нарастании тоталитарных тенденций в идеологиии практике Латвийского государства»; </w:t>
      </w:r>
    </w:p>
    <w:p w:rsidR="0073456B" w:rsidRPr="000F526D" w:rsidRDefault="0073456B" w:rsidP="0073456B">
      <w:pPr>
        <w:ind w:firstLine="720"/>
        <w:jc w:val="both"/>
      </w:pPr>
      <w:r w:rsidRPr="000F526D">
        <w:t>- 6-я конференция (24 августа 2013 г.) - резолюция «О несоответствии состоявшихся 1 июня 2013 года в Латвии выборов в местные органы власти принятым в Европе стандартам демократии», резолюция «О задачах по ликвидации в Латвии долговременного дефицита демократии»,</w:t>
      </w:r>
    </w:p>
    <w:p w:rsidR="0073456B" w:rsidRPr="000F526D" w:rsidRDefault="0073456B" w:rsidP="0073456B">
      <w:pPr>
        <w:ind w:firstLine="720"/>
        <w:jc w:val="both"/>
      </w:pPr>
      <w:r w:rsidRPr="000F526D">
        <w:t>- 10-я конференция (18 июня 2017 г.) - резолюция «К оценке выборов в местные органы власти 3 июня 2017 года»,</w:t>
      </w:r>
    </w:p>
    <w:p w:rsidR="0073456B" w:rsidRPr="000F526D" w:rsidRDefault="0073456B" w:rsidP="0073456B">
      <w:pPr>
        <w:ind w:firstLine="720"/>
        <w:jc w:val="both"/>
        <w:rPr>
          <w:b/>
        </w:rPr>
      </w:pPr>
      <w:r w:rsidRPr="000F526D">
        <w:t>- 11-я конференция (25 августа 2018 г.) - резолюция «О выборах в Сейм Латвийской Республики 6 октября 2018 г. »</w:t>
      </w:r>
    </w:p>
    <w:p w:rsidR="0073456B" w:rsidRPr="000F526D" w:rsidRDefault="0073456B" w:rsidP="0073456B">
      <w:pPr>
        <w:ind w:firstLine="720"/>
        <w:jc w:val="both"/>
      </w:pPr>
    </w:p>
    <w:p w:rsidR="0073456B" w:rsidRPr="000F526D" w:rsidRDefault="0073456B" w:rsidP="0073456B">
      <w:pPr>
        <w:ind w:firstLine="720"/>
        <w:jc w:val="both"/>
        <w:rPr>
          <w:b/>
        </w:rPr>
      </w:pPr>
      <w:r w:rsidRPr="000F526D">
        <w:rPr>
          <w:b/>
        </w:rPr>
        <w:t xml:space="preserve">заявляет, что выборы в Рижскую думу 29 августа 2020 г. в очередной раз состоялись в условиях отсутствия всеобщего избирательного права и невозможности для более чем 109 тысяч постоянных жителей Риги участвовать в выборах, т.е. </w:t>
      </w:r>
      <w:r w:rsidRPr="000F526D">
        <w:rPr>
          <w:b/>
        </w:rPr>
        <w:lastRenderedPageBreak/>
        <w:t>избирать и быть избранными, что не позволяет признать эти выборы отвечающими принятым в Европе стандартам демократии, а избранный состав Думы по этой причине не может ссылаться на демократическую легитимность.</w:t>
      </w:r>
    </w:p>
    <w:p w:rsidR="0073456B" w:rsidRPr="000F526D" w:rsidRDefault="0073456B" w:rsidP="0073456B">
      <w:pPr>
        <w:ind w:firstLine="720"/>
        <w:jc w:val="both"/>
        <w:rPr>
          <w:b/>
        </w:rPr>
      </w:pPr>
    </w:p>
    <w:p w:rsidR="0073456B" w:rsidRPr="00BA6A85" w:rsidRDefault="0073456B" w:rsidP="0073456B">
      <w:pPr>
        <w:ind w:firstLine="720"/>
        <w:jc w:val="both"/>
        <w:rPr>
          <w:b/>
        </w:rPr>
      </w:pPr>
      <w:r w:rsidRPr="000F526D">
        <w:rPr>
          <w:b/>
        </w:rPr>
        <w:t>Рига</w:t>
      </w:r>
      <w:r w:rsidRPr="00BA6A85">
        <w:rPr>
          <w:b/>
        </w:rPr>
        <w:t xml:space="preserve">, 10 </w:t>
      </w:r>
      <w:r w:rsidRPr="000F526D">
        <w:rPr>
          <w:b/>
        </w:rPr>
        <w:t>октября</w:t>
      </w:r>
      <w:r w:rsidRPr="00BA6A85">
        <w:rPr>
          <w:b/>
        </w:rPr>
        <w:t xml:space="preserve"> 2020 </w:t>
      </w:r>
      <w:r w:rsidRPr="000F526D">
        <w:rPr>
          <w:b/>
        </w:rPr>
        <w:t>г</w:t>
      </w:r>
      <w:r w:rsidRPr="00BA6A85">
        <w:rPr>
          <w:b/>
        </w:rPr>
        <w:t>.</w:t>
      </w:r>
    </w:p>
    <w:p w:rsidR="0073456B" w:rsidRPr="00BA6A85" w:rsidRDefault="0073456B" w:rsidP="0073456B">
      <w:pPr>
        <w:ind w:firstLine="720"/>
        <w:jc w:val="both"/>
        <w:rPr>
          <w:b/>
        </w:rPr>
      </w:pPr>
    </w:p>
    <w:p w:rsidR="0073456B" w:rsidRPr="00BA6A85" w:rsidRDefault="0073456B" w:rsidP="0073456B">
      <w:pPr>
        <w:ind w:firstLine="720"/>
        <w:jc w:val="both"/>
        <w:rPr>
          <w:b/>
        </w:rPr>
      </w:pPr>
      <w:r w:rsidRPr="000F526D">
        <w:rPr>
          <w:b/>
        </w:rPr>
        <w:t>Примечание</w:t>
      </w:r>
    </w:p>
    <w:p w:rsidR="0073456B" w:rsidRPr="0073456B" w:rsidRDefault="0073456B" w:rsidP="0073456B">
      <w:pPr>
        <w:shd w:val="clear" w:color="auto" w:fill="FFFFFF"/>
        <w:ind w:firstLine="720"/>
        <w:textAlignment w:val="baseline"/>
        <w:rPr>
          <w:lang w:val="en-US"/>
        </w:rPr>
      </w:pPr>
      <w:r w:rsidRPr="00BA6A85">
        <w:rPr>
          <w:b/>
          <w:bCs/>
        </w:rPr>
        <w:t>1.</w:t>
      </w:r>
      <w:r w:rsidRPr="000F526D">
        <w:t> Parliamentary</w:t>
      </w:r>
      <w:r w:rsidRPr="00BA6A85">
        <w:t xml:space="preserve"> </w:t>
      </w:r>
      <w:r w:rsidRPr="000F526D">
        <w:t>Assembly</w:t>
      </w:r>
      <w:r w:rsidRPr="00BA6A85">
        <w:t xml:space="preserve">. </w:t>
      </w:r>
      <w:r w:rsidRPr="0073456B">
        <w:rPr>
          <w:lang w:val="en-US"/>
        </w:rPr>
        <w:t>Report of the Ad Hoc Committee for the Observation of the Parliamentary Elections in Latvia (5 October 2002). Doc. 9621 Addendum III (revised, English only). 8 November 2002.</w:t>
      </w:r>
    </w:p>
    <w:p w:rsidR="0073456B" w:rsidRPr="0073456B" w:rsidRDefault="0073456B" w:rsidP="0073456B">
      <w:pPr>
        <w:shd w:val="clear" w:color="auto" w:fill="FFFFFF"/>
        <w:ind w:firstLine="720"/>
        <w:textAlignment w:val="baseline"/>
        <w:rPr>
          <w:lang w:val="en-US"/>
        </w:rPr>
      </w:pPr>
      <w:r w:rsidRPr="0073456B">
        <w:rPr>
          <w:b/>
          <w:bCs/>
          <w:lang w:val="en-US"/>
        </w:rPr>
        <w:t>2.</w:t>
      </w:r>
      <w:r w:rsidRPr="0073456B">
        <w:rPr>
          <w:lang w:val="en-US"/>
        </w:rPr>
        <w:t> European Parliament 2014-2019. P8_TA-</w:t>
      </w:r>
      <w:proofErr w:type="gramStart"/>
      <w:r w:rsidRPr="0073456B">
        <w:rPr>
          <w:lang w:val="en-US"/>
        </w:rPr>
        <w:t>PROV(</w:t>
      </w:r>
      <w:proofErr w:type="gramEnd"/>
      <w:r w:rsidRPr="0073456B">
        <w:rPr>
          <w:lang w:val="en-US"/>
        </w:rPr>
        <w:t xml:space="preserve">2015) 0286. </w:t>
      </w:r>
      <w:proofErr w:type="gramStart"/>
      <w:r w:rsidRPr="0073456B">
        <w:rPr>
          <w:lang w:val="en-US"/>
        </w:rPr>
        <w:t>Situation of fundamental rights in the EU (2013-2014).</w:t>
      </w:r>
      <w:proofErr w:type="gramEnd"/>
      <w:r w:rsidRPr="0073456B">
        <w:rPr>
          <w:lang w:val="en-US"/>
        </w:rPr>
        <w:t> </w:t>
      </w:r>
      <w:hyperlink r:id="rId8" w:tgtFrame="_blank" w:history="1">
        <w:proofErr w:type="gramStart"/>
        <w:r w:rsidRPr="0073456B">
          <w:rPr>
            <w:lang w:val="en-US"/>
          </w:rPr>
          <w:t>European Parliament resolution of 8 September 2015 on the situation of fundamental rights in the European Union (2013-2014) (2014/2254 (INI)</w:t>
        </w:r>
      </w:hyperlink>
      <w:r w:rsidRPr="0073456B">
        <w:rPr>
          <w:lang w:val="en-US"/>
        </w:rPr>
        <w:t>.</w:t>
      </w:r>
      <w:proofErr w:type="gramEnd"/>
      <w:r w:rsidRPr="0073456B">
        <w:rPr>
          <w:lang w:val="en-US"/>
        </w:rPr>
        <w:t xml:space="preserve"> </w:t>
      </w:r>
    </w:p>
    <w:p w:rsidR="0073456B" w:rsidRPr="0073456B" w:rsidRDefault="0073456B" w:rsidP="0073456B">
      <w:pPr>
        <w:ind w:firstLine="720"/>
        <w:jc w:val="both"/>
        <w:rPr>
          <w:lang w:val="en-US"/>
        </w:rPr>
      </w:pPr>
    </w:p>
    <w:p w:rsidR="004E154E" w:rsidRDefault="004E154E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73456B" w:rsidRDefault="0073456B" w:rsidP="00F771B0">
      <w:pPr>
        <w:spacing w:line="276" w:lineRule="auto"/>
        <w:ind w:firstLine="720"/>
        <w:jc w:val="center"/>
      </w:pPr>
    </w:p>
    <w:p w:rsidR="00845359" w:rsidRDefault="00845359" w:rsidP="00845359">
      <w:pPr>
        <w:ind w:firstLine="720"/>
        <w:jc w:val="right"/>
        <w:rPr>
          <w:i/>
          <w:iCs/>
        </w:rPr>
      </w:pPr>
      <w:r w:rsidRPr="000C3C01">
        <w:rPr>
          <w:i/>
          <w:iCs/>
        </w:rPr>
        <w:t>Проект</w:t>
      </w:r>
    </w:p>
    <w:p w:rsidR="00845359" w:rsidRDefault="00845359" w:rsidP="00845359">
      <w:pPr>
        <w:ind w:firstLine="720"/>
        <w:jc w:val="right"/>
        <w:rPr>
          <w:i/>
          <w:iCs/>
        </w:rPr>
      </w:pPr>
    </w:p>
    <w:p w:rsidR="00845359" w:rsidRDefault="00845359" w:rsidP="00845359">
      <w:pPr>
        <w:ind w:firstLine="720"/>
        <w:jc w:val="center"/>
        <w:rPr>
          <w:b/>
        </w:rPr>
      </w:pPr>
      <w:r w:rsidRPr="00F206A7">
        <w:rPr>
          <w:b/>
        </w:rPr>
        <w:t xml:space="preserve">О нарушениях прав человека и усилении политических репрессий в Латвии </w:t>
      </w:r>
    </w:p>
    <w:p w:rsidR="00845359" w:rsidRPr="00F206A7" w:rsidRDefault="00845359" w:rsidP="00845359">
      <w:pPr>
        <w:ind w:firstLine="720"/>
        <w:jc w:val="center"/>
        <w:rPr>
          <w:b/>
        </w:rPr>
      </w:pPr>
      <w:r w:rsidRPr="00F206A7">
        <w:rPr>
          <w:b/>
        </w:rPr>
        <w:t>за период с 7 апреля 2019 г. по 10 октября 2020 г.</w:t>
      </w:r>
    </w:p>
    <w:p w:rsidR="00845359" w:rsidRDefault="00845359" w:rsidP="00845359">
      <w:pPr>
        <w:ind w:firstLine="720"/>
        <w:jc w:val="center"/>
        <w:rPr>
          <w:b/>
          <w:bCs/>
        </w:rPr>
      </w:pP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За прошедшие полтора года обострилась самая болезненная тема с правами человека в Латвии — возможность получать образование на родном языке. Конституционный суд, игнорируя заключения международных организаций, одобрил ограничения на языки национальных меньшинств в школах и детских садах. Сейм осложнил жизнь для детских садов нацменьшинств и принял дискриминационный закон о международных школах, исключающий в них обучение на русском. Большинство партий, пришедших к власти в Рижской думе, ставят задачей полный перевод публичных школ и детских садов на латышский язык.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Наступление на использование родного языка продолжается и в других сферах. Языки, не имеющие статуса официальных в Евросоюзе, подвергнуты дополнительным ограничениям в Законе об электронных СМИ. Новый закон об административной ответственности ужесточил штрафы в сфере языка. Упрощена процедура лишения муниципальных депутатов мандата за якобы недостаточное владение латышским языком.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Также приняты поправки к законам о митингах, пикетах, шествиях и других публичных мероприятиях. Они запрещают использование униформы Красной армии — освободительницы Латвии от нацизма.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Продолжается ряд позорных уголовных дел за инакомыслие — против журналистов Юрия Георгиевича Алексеева и Владимира Ильича Линдермана, экономиста Александра Владимировича Гапоненко, филолога Александра Васильевича Филея.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Правда, есть и некоторые шаги в направлении здравого смысла. Прекращены уголовные дела против ряда участников Родительского собрания 2018 года и евродепутата Татьяны Аркадьевны Жданок. Конституционный суд, хотя и не дал ясных указаний по исправлению ситуации, отверг тотальный запрет на «неевросоюзные» языки в частных вузах. Несколько десятков новорожденных «негражданских» детей каждый год теперь будут получать гражданство автоматически.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Эти небольшие успехи — не повод расслабляться. На очереди новые угрозы. Сейм рассматривает законопроекты о запрете антифашистских Георгиевских ленточек и предвыборной агитации не на латышском языке. Они также противоречат международным обязательствам Латвии.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Мы призываем: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1. Власти Латвии: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1.1. прекратить политические преследования,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1.2. обеспечить свободу выбора языка обучения, 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1.3. пригласить в Латвию докладчиков ООН по расизму и по вопросам меньшинств, и</w:t>
      </w:r>
      <w:r w:rsidRPr="000C3C01">
        <w:br/>
      </w:r>
      <w:r w:rsidRPr="000C3C01">
        <w:rPr>
          <w:shd w:val="clear" w:color="auto" w:fill="FFFFFF"/>
        </w:rPr>
        <w:t>1.4. предоставить гражданство всем несовершеннолетним «негражданам», а более чем 200 000 совершеннолетних «неграждан» — право голоса на местных выборах.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 w:rsidRPr="000C3C01">
        <w:rPr>
          <w:shd w:val="clear" w:color="auto" w:fill="FFFFFF"/>
        </w:rPr>
        <w:t>2. Родителей дошкольников — в сотрудничестве с ЛКПЧ готовить заявления в Европейский суд по правам человека для защиты права учиться на родном языке.</w:t>
      </w:r>
    </w:p>
    <w:p w:rsidR="00845359" w:rsidRDefault="00845359" w:rsidP="00845359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0C3C01">
        <w:rPr>
          <w:shd w:val="clear" w:color="auto" w:fill="FFFFFF"/>
        </w:rPr>
        <w:t>. МИД Республики Беларусь — задействовать в порядке взаимности Московский механизм ОБСЕ в отношении массового бегражданства в Латвии, от которого страдают две пятые белорусской диаспоры.</w:t>
      </w:r>
    </w:p>
    <w:p w:rsidR="00845359" w:rsidRPr="000C3C01" w:rsidRDefault="00845359" w:rsidP="00845359">
      <w:pPr>
        <w:ind w:firstLine="720"/>
        <w:jc w:val="both"/>
      </w:pPr>
      <w:r w:rsidRPr="000C3C01">
        <w:rPr>
          <w:shd w:val="clear" w:color="auto" w:fill="FFFFFF"/>
        </w:rPr>
        <w:lastRenderedPageBreak/>
        <w:t>4. Совет ООН по правам человека — учредить пост докладчика по праву на гражданство.</w:t>
      </w:r>
    </w:p>
    <w:p w:rsidR="00845359" w:rsidRPr="000C3C01" w:rsidRDefault="00845359" w:rsidP="00845359">
      <w:pPr>
        <w:ind w:firstLine="720"/>
        <w:jc w:val="both"/>
      </w:pPr>
    </w:p>
    <w:p w:rsidR="00845359" w:rsidRDefault="00845359" w:rsidP="00845359">
      <w:pPr>
        <w:ind w:firstLine="720"/>
        <w:jc w:val="right"/>
        <w:rPr>
          <w:i/>
          <w:iCs/>
        </w:rPr>
      </w:pPr>
      <w:r w:rsidRPr="000C3C01">
        <w:rPr>
          <w:i/>
          <w:iCs/>
        </w:rPr>
        <w:t>Проект</w:t>
      </w:r>
    </w:p>
    <w:p w:rsidR="00845359" w:rsidRDefault="00845359" w:rsidP="00845359">
      <w:pPr>
        <w:rPr>
          <w:rFonts w:ascii="Arial" w:hAnsi="Arial" w:cs="Arial"/>
          <w:color w:val="222222"/>
          <w:shd w:val="clear" w:color="auto" w:fill="FFFFFF"/>
        </w:rPr>
      </w:pPr>
    </w:p>
    <w:p w:rsidR="00845359" w:rsidRPr="00AC5B29" w:rsidRDefault="00845359" w:rsidP="00845359">
      <w:pPr>
        <w:ind w:firstLine="720"/>
        <w:jc w:val="center"/>
        <w:rPr>
          <w:b/>
          <w:shd w:val="clear" w:color="auto" w:fill="FFFFFF"/>
        </w:rPr>
      </w:pPr>
      <w:r w:rsidRPr="00AC5B29">
        <w:rPr>
          <w:b/>
          <w:shd w:val="clear" w:color="auto" w:fill="FFFFFF"/>
        </w:rPr>
        <w:t>Протест против политики Латвийского государства, направленной на насильственную ассимиляцию национальных меньшинств</w:t>
      </w:r>
    </w:p>
    <w:p w:rsidR="00845359" w:rsidRPr="00AC5B29" w:rsidRDefault="00845359" w:rsidP="00845359">
      <w:pPr>
        <w:ind w:firstLine="720"/>
        <w:rPr>
          <w:shd w:val="clear" w:color="auto" w:fill="FFFFFF"/>
        </w:rPr>
      </w:pPr>
    </w:p>
    <w:p w:rsidR="00845359" w:rsidRPr="00AC5B29" w:rsidRDefault="00845359" w:rsidP="00845359">
      <w:pPr>
        <w:ind w:firstLine="720"/>
        <w:rPr>
          <w:shd w:val="clear" w:color="auto" w:fill="FFFFFF"/>
        </w:rPr>
      </w:pPr>
      <w:r w:rsidRPr="00AC5B29">
        <w:rPr>
          <w:shd w:val="clear" w:color="auto" w:fill="FFFFFF"/>
        </w:rPr>
        <w:t xml:space="preserve">Делегаты конференции, представляющие русские общества из всех регионов Латвии, заявляют категорический протест против проведения Латвийским государством политики насильственной ассимиляции детей национальных меньшинств. </w:t>
      </w:r>
    </w:p>
    <w:p w:rsidR="00845359" w:rsidRPr="00AC5B29" w:rsidRDefault="00845359" w:rsidP="00845359">
      <w:pPr>
        <w:ind w:firstLine="720"/>
        <w:rPr>
          <w:shd w:val="clear" w:color="auto" w:fill="FFFFFF"/>
        </w:rPr>
      </w:pPr>
      <w:r w:rsidRPr="00AC5B29">
        <w:rPr>
          <w:shd w:val="clear" w:color="auto" w:fill="FFFFFF"/>
        </w:rPr>
        <w:t xml:space="preserve">Существенное ограничение использования русского языка в основной школе и детском саду, а также полный запрет русского языка в учебном процессе в средней школе — демонстрация неуважения властей страны к самому многочисленном меньшинству — русскому. </w:t>
      </w:r>
    </w:p>
    <w:p w:rsidR="00845359" w:rsidRPr="00AC5B29" w:rsidRDefault="00845359" w:rsidP="00845359">
      <w:pPr>
        <w:ind w:firstLine="720"/>
        <w:rPr>
          <w:shd w:val="clear" w:color="auto" w:fill="FFFFFF"/>
        </w:rPr>
      </w:pPr>
      <w:r w:rsidRPr="00AC5B29">
        <w:rPr>
          <w:shd w:val="clear" w:color="auto" w:fill="FFFFFF"/>
        </w:rPr>
        <w:t xml:space="preserve">Напоминаем, что  многонациональное государство, которым является Латвия, согласно международному праву, обязано предоставить возможность обучения на родном языке. Это и осуществляется в развитых странах Европы, при качественном обучении государственному языку. </w:t>
      </w:r>
    </w:p>
    <w:p w:rsidR="00845359" w:rsidRPr="00AC5B29" w:rsidRDefault="00845359" w:rsidP="00845359">
      <w:pPr>
        <w:ind w:firstLine="720"/>
        <w:rPr>
          <w:shd w:val="clear" w:color="auto" w:fill="FFFFFF"/>
        </w:rPr>
      </w:pPr>
      <w:r w:rsidRPr="00AC5B29">
        <w:rPr>
          <w:shd w:val="clear" w:color="auto" w:fill="FFFFFF"/>
        </w:rPr>
        <w:t xml:space="preserve">Вопиющее нарушение образовательных прав русских жителей подрывает доверие общества к власти и его сплоченность. </w:t>
      </w:r>
    </w:p>
    <w:p w:rsidR="00845359" w:rsidRPr="00AC5B29" w:rsidRDefault="00845359" w:rsidP="00845359">
      <w:pPr>
        <w:ind w:firstLine="720"/>
        <w:rPr>
          <w:shd w:val="clear" w:color="auto" w:fill="FFFFFF"/>
        </w:rPr>
      </w:pPr>
      <w:r w:rsidRPr="00AC5B29">
        <w:rPr>
          <w:shd w:val="clear" w:color="auto" w:fill="FFFFFF"/>
        </w:rPr>
        <w:t>Требуем свободы выбора языка обучения!</w:t>
      </w:r>
      <w:r w:rsidRPr="00AC5B29">
        <w:br/>
      </w:r>
    </w:p>
    <w:p w:rsidR="0073456B" w:rsidRDefault="0073456B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Default="00845359" w:rsidP="00F771B0">
      <w:pPr>
        <w:spacing w:line="276" w:lineRule="auto"/>
        <w:ind w:firstLine="720"/>
        <w:jc w:val="center"/>
      </w:pPr>
    </w:p>
    <w:p w:rsidR="006C381C" w:rsidRPr="000F526D" w:rsidRDefault="006C381C" w:rsidP="006C381C">
      <w:pPr>
        <w:ind w:firstLine="720"/>
        <w:jc w:val="right"/>
        <w:rPr>
          <w:i/>
          <w:iCs/>
        </w:rPr>
      </w:pPr>
      <w:r w:rsidRPr="000F526D">
        <w:rPr>
          <w:i/>
          <w:iCs/>
        </w:rPr>
        <w:t>Проект</w:t>
      </w:r>
    </w:p>
    <w:p w:rsidR="006C381C" w:rsidRDefault="006C381C" w:rsidP="006C381C">
      <w:pPr>
        <w:jc w:val="both"/>
        <w:rPr>
          <w:color w:val="FF0000"/>
          <w:sz w:val="28"/>
          <w:szCs w:val="28"/>
        </w:rPr>
      </w:pPr>
    </w:p>
    <w:p w:rsidR="006C381C" w:rsidRPr="00D11D72" w:rsidRDefault="006C381C" w:rsidP="006C381C">
      <w:pPr>
        <w:ind w:firstLine="720"/>
        <w:jc w:val="center"/>
        <w:rPr>
          <w:b/>
        </w:rPr>
      </w:pPr>
      <w:r w:rsidRPr="00D11D72">
        <w:rPr>
          <w:b/>
        </w:rPr>
        <w:t>Власть должна выполнить свои обязательства перед жильцами денационализированных домов, принимая новый Закон о найме жилья</w:t>
      </w:r>
    </w:p>
    <w:p w:rsidR="006C381C" w:rsidRDefault="006C381C" w:rsidP="006C381C">
      <w:pPr>
        <w:ind w:firstLine="720"/>
        <w:jc w:val="both"/>
      </w:pPr>
    </w:p>
    <w:p w:rsidR="006C381C" w:rsidRDefault="006C381C" w:rsidP="006C381C">
      <w:pPr>
        <w:ind w:firstLine="720"/>
        <w:jc w:val="both"/>
      </w:pPr>
      <w:r w:rsidRPr="00D11D72">
        <w:t xml:space="preserve">24 сентября 2020 года Сейм, с перевесом в один голос, принял решение ликвидировать статус жильца денационализированного дома в новом законопроекте «О найме жилья». Законопроект вступает в силу с 1-го января 2021 года. </w:t>
      </w:r>
    </w:p>
    <w:p w:rsidR="006C381C" w:rsidRDefault="006C381C" w:rsidP="006C381C">
      <w:pPr>
        <w:ind w:firstLine="720"/>
        <w:jc w:val="both"/>
      </w:pPr>
      <w:r w:rsidRPr="00D11D72">
        <w:t xml:space="preserve">Новый порядок предусматривает процедуру выселения в бесспорном порядке и ликвидацию всех действующих договоров найма, заключенных до 1-го января 2020 года. Статистика </w:t>
      </w:r>
      <w:r>
        <w:t xml:space="preserve">жителей, </w:t>
      </w:r>
      <w:r w:rsidRPr="00D11D72">
        <w:t>проживающих в денационализированных домах</w:t>
      </w:r>
      <w:r>
        <w:t xml:space="preserve">, </w:t>
      </w:r>
      <w:r w:rsidRPr="00D11D72">
        <w:t xml:space="preserve">отсутствует. После принятия этого закона они полностью теряют свои права на жилье и просто окажутся на улице. </w:t>
      </w:r>
    </w:p>
    <w:p w:rsidR="006C381C" w:rsidRDefault="006C381C" w:rsidP="006C381C">
      <w:pPr>
        <w:ind w:firstLine="720"/>
        <w:jc w:val="both"/>
      </w:pPr>
      <w:r w:rsidRPr="00D11D72">
        <w:t xml:space="preserve">Решение проблемы  жильцов денационализированных домов депутаты Сейма предлагают   перевести в закон «О помощи в решении жилищных вопросов», определяющий помощь людям только с ограниченным уровнем доходов - малоимущим. </w:t>
      </w:r>
    </w:p>
    <w:p w:rsidR="006C381C" w:rsidRDefault="006C381C" w:rsidP="006C381C">
      <w:pPr>
        <w:ind w:firstLine="720"/>
        <w:jc w:val="both"/>
      </w:pPr>
      <w:r w:rsidRPr="00D11D72">
        <w:t xml:space="preserve">После последней индексации пенсии многие из тех жильцов хозяйских домов, кто удостоился «чести» не один десяток лет стоять в квартирной очереди, были из нее безжалостно вычеркнуты за «превышение доходов». </w:t>
      </w:r>
    </w:p>
    <w:p w:rsidR="006C381C" w:rsidRPr="00D11D72" w:rsidRDefault="006C381C" w:rsidP="006C381C">
      <w:pPr>
        <w:ind w:firstLine="720"/>
        <w:jc w:val="both"/>
      </w:pPr>
      <w:r w:rsidRPr="00D11D72">
        <w:t xml:space="preserve">По новому законопроекту бессрочные договора отменяются и у тех, кто уже получил жилье в рамках этого закона о помощи, и, в соответствии с законом, они должны будут постоянно подтверждать свой статус малоимущего и свое право проживать в этой квартире. </w:t>
      </w:r>
    </w:p>
    <w:p w:rsidR="006C381C" w:rsidRPr="00D11D72" w:rsidRDefault="006C381C" w:rsidP="006C381C">
      <w:pPr>
        <w:ind w:firstLine="720"/>
        <w:jc w:val="both"/>
      </w:pPr>
      <w:r w:rsidRPr="00D11D72">
        <w:t>Ни в одном из европейских государств столь  жестоко</w:t>
      </w:r>
      <w:r>
        <w:t>,</w:t>
      </w:r>
      <w:r w:rsidRPr="00D11D72">
        <w:t xml:space="preserve"> как в Латвии, проблемы реституции не решались. Давно и цивилизованно его решили наши соседи – Литва и Эстония. А в Латвии, вместо предусмотренной законами компенсации за оставляемое жилье, решили просто ликвидировать статус жильца денационализированного дома, предварительно отняв у них право на собственность. Таким образом</w:t>
      </w:r>
      <w:r>
        <w:t xml:space="preserve"> </w:t>
      </w:r>
      <w:r w:rsidRPr="00D11D72">
        <w:t>освободив государство от невыполненных обязательств в отношении этой категории жителей Латвии.</w:t>
      </w:r>
    </w:p>
    <w:p w:rsidR="006C381C" w:rsidRDefault="006C381C" w:rsidP="006C381C">
      <w:pPr>
        <w:ind w:firstLine="720"/>
        <w:jc w:val="both"/>
      </w:pPr>
      <w:r w:rsidRPr="00D11D72">
        <w:t xml:space="preserve">Весь процесс денационализации и восстановление «исторической справедливости» в Латвии был произведен за счет экспроприации имущественного права у жильцов хозяйских домов. </w:t>
      </w:r>
    </w:p>
    <w:p w:rsidR="006C381C" w:rsidRPr="00D11D72" w:rsidRDefault="006C381C" w:rsidP="006C381C">
      <w:pPr>
        <w:ind w:firstLine="720"/>
        <w:jc w:val="both"/>
      </w:pPr>
      <w:r>
        <w:t>М</w:t>
      </w:r>
      <w:r w:rsidRPr="00D11D72">
        <w:t>ы считаем, что до принятия нового закона депутатам Сейма необходимо проявить политическую волю и выполнить, наконец, решения 1991 года о выделении полноценной компенсации всем жильцам денационализированных домов и навсегда закрыть эту позорную страницу истории Латвии.</w:t>
      </w:r>
    </w:p>
    <w:p w:rsidR="00845359" w:rsidRDefault="00845359" w:rsidP="00F771B0">
      <w:pPr>
        <w:spacing w:line="276" w:lineRule="auto"/>
        <w:ind w:firstLine="720"/>
        <w:jc w:val="center"/>
      </w:pPr>
    </w:p>
    <w:p w:rsidR="00845359" w:rsidRPr="00845359" w:rsidRDefault="00845359" w:rsidP="00F771B0">
      <w:pPr>
        <w:spacing w:line="276" w:lineRule="auto"/>
        <w:ind w:firstLine="720"/>
        <w:jc w:val="center"/>
      </w:pPr>
    </w:p>
    <w:p w:rsidR="0073456B" w:rsidRPr="00845359" w:rsidRDefault="0073456B" w:rsidP="00F771B0">
      <w:pPr>
        <w:spacing w:line="276" w:lineRule="auto"/>
        <w:ind w:firstLine="720"/>
        <w:jc w:val="center"/>
      </w:pPr>
    </w:p>
    <w:p w:rsidR="0073456B" w:rsidRPr="00845359" w:rsidRDefault="0073456B" w:rsidP="00F771B0">
      <w:pPr>
        <w:spacing w:line="276" w:lineRule="auto"/>
        <w:ind w:firstLine="720"/>
        <w:jc w:val="center"/>
      </w:pPr>
    </w:p>
    <w:p w:rsidR="0073456B" w:rsidRPr="00845359" w:rsidRDefault="0073456B" w:rsidP="00F771B0">
      <w:pPr>
        <w:spacing w:line="276" w:lineRule="auto"/>
        <w:ind w:firstLine="720"/>
        <w:jc w:val="center"/>
      </w:pPr>
    </w:p>
    <w:sectPr w:rsidR="0073456B" w:rsidRPr="00845359" w:rsidSect="00A20F4A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37" w:rsidRDefault="00CE3737" w:rsidP="00795FFB">
      <w:r>
        <w:separator/>
      </w:r>
    </w:p>
  </w:endnote>
  <w:endnote w:type="continuationSeparator" w:id="0">
    <w:p w:rsidR="00CE3737" w:rsidRDefault="00CE3737" w:rsidP="0079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8594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95FFB" w:rsidRDefault="00795FFB">
            <w:pPr>
              <w:pStyle w:val="Piedepgina"/>
              <w:jc w:val="right"/>
            </w:pPr>
            <w:r>
              <w:t xml:space="preserve">Страница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из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95FFB" w:rsidRDefault="00795F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37" w:rsidRDefault="00CE3737" w:rsidP="00795FFB">
      <w:r>
        <w:separator/>
      </w:r>
    </w:p>
  </w:footnote>
  <w:footnote w:type="continuationSeparator" w:id="0">
    <w:p w:rsidR="00CE3737" w:rsidRDefault="00CE3737" w:rsidP="00795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4B5"/>
    <w:rsid w:val="0001518A"/>
    <w:rsid w:val="000270F1"/>
    <w:rsid w:val="00034F7D"/>
    <w:rsid w:val="00035E7D"/>
    <w:rsid w:val="00043A3A"/>
    <w:rsid w:val="0007572C"/>
    <w:rsid w:val="00094531"/>
    <w:rsid w:val="000A3AEF"/>
    <w:rsid w:val="000B00AB"/>
    <w:rsid w:val="000C47EF"/>
    <w:rsid w:val="000C5D6C"/>
    <w:rsid w:val="000D0091"/>
    <w:rsid w:val="000E619C"/>
    <w:rsid w:val="0010347A"/>
    <w:rsid w:val="00121710"/>
    <w:rsid w:val="00134038"/>
    <w:rsid w:val="0015366C"/>
    <w:rsid w:val="00165F73"/>
    <w:rsid w:val="001812E3"/>
    <w:rsid w:val="001A25AF"/>
    <w:rsid w:val="001B4E29"/>
    <w:rsid w:val="002169D2"/>
    <w:rsid w:val="00220143"/>
    <w:rsid w:val="0022307F"/>
    <w:rsid w:val="0024320A"/>
    <w:rsid w:val="002613D3"/>
    <w:rsid w:val="00261B66"/>
    <w:rsid w:val="00280BE6"/>
    <w:rsid w:val="00283482"/>
    <w:rsid w:val="002903D9"/>
    <w:rsid w:val="002A0FB3"/>
    <w:rsid w:val="002D1A0D"/>
    <w:rsid w:val="002D4B6D"/>
    <w:rsid w:val="002D5F5A"/>
    <w:rsid w:val="002E6208"/>
    <w:rsid w:val="003022EA"/>
    <w:rsid w:val="00322BA2"/>
    <w:rsid w:val="00337B7E"/>
    <w:rsid w:val="0036261C"/>
    <w:rsid w:val="0037060C"/>
    <w:rsid w:val="00373E23"/>
    <w:rsid w:val="003764B5"/>
    <w:rsid w:val="0039322E"/>
    <w:rsid w:val="00395E9B"/>
    <w:rsid w:val="003B5270"/>
    <w:rsid w:val="003E1D5D"/>
    <w:rsid w:val="003E4EEB"/>
    <w:rsid w:val="003F676A"/>
    <w:rsid w:val="00406906"/>
    <w:rsid w:val="00445211"/>
    <w:rsid w:val="00454B9F"/>
    <w:rsid w:val="0046478C"/>
    <w:rsid w:val="00470620"/>
    <w:rsid w:val="00490B82"/>
    <w:rsid w:val="00494902"/>
    <w:rsid w:val="004D5E91"/>
    <w:rsid w:val="004E154E"/>
    <w:rsid w:val="004E5387"/>
    <w:rsid w:val="004F0991"/>
    <w:rsid w:val="00503498"/>
    <w:rsid w:val="00527001"/>
    <w:rsid w:val="00544A06"/>
    <w:rsid w:val="00584263"/>
    <w:rsid w:val="0059585D"/>
    <w:rsid w:val="005B462E"/>
    <w:rsid w:val="005D3744"/>
    <w:rsid w:val="005E1C35"/>
    <w:rsid w:val="005F7FF8"/>
    <w:rsid w:val="006136FF"/>
    <w:rsid w:val="00641076"/>
    <w:rsid w:val="006548CE"/>
    <w:rsid w:val="00654BFC"/>
    <w:rsid w:val="006578BD"/>
    <w:rsid w:val="00660FE6"/>
    <w:rsid w:val="006728EC"/>
    <w:rsid w:val="00674655"/>
    <w:rsid w:val="00683313"/>
    <w:rsid w:val="006840AC"/>
    <w:rsid w:val="00692F17"/>
    <w:rsid w:val="006C2CB3"/>
    <w:rsid w:val="006C381C"/>
    <w:rsid w:val="006C4507"/>
    <w:rsid w:val="006C7FA0"/>
    <w:rsid w:val="006E43C9"/>
    <w:rsid w:val="006E6F27"/>
    <w:rsid w:val="00705B4F"/>
    <w:rsid w:val="00727286"/>
    <w:rsid w:val="0073456B"/>
    <w:rsid w:val="007373F5"/>
    <w:rsid w:val="007535D1"/>
    <w:rsid w:val="00762F45"/>
    <w:rsid w:val="007670B3"/>
    <w:rsid w:val="00770180"/>
    <w:rsid w:val="00782DB0"/>
    <w:rsid w:val="00795FFB"/>
    <w:rsid w:val="00796C97"/>
    <w:rsid w:val="00806D9F"/>
    <w:rsid w:val="00814524"/>
    <w:rsid w:val="00825D86"/>
    <w:rsid w:val="00837A43"/>
    <w:rsid w:val="00845359"/>
    <w:rsid w:val="00874B73"/>
    <w:rsid w:val="008A3D83"/>
    <w:rsid w:val="008A49F4"/>
    <w:rsid w:val="008B55BE"/>
    <w:rsid w:val="008C044E"/>
    <w:rsid w:val="008E229F"/>
    <w:rsid w:val="008F21CC"/>
    <w:rsid w:val="009102DF"/>
    <w:rsid w:val="009106D3"/>
    <w:rsid w:val="00913DDB"/>
    <w:rsid w:val="009231D3"/>
    <w:rsid w:val="009245FB"/>
    <w:rsid w:val="00937461"/>
    <w:rsid w:val="00970EF4"/>
    <w:rsid w:val="00987556"/>
    <w:rsid w:val="009934BA"/>
    <w:rsid w:val="009A35D6"/>
    <w:rsid w:val="009B5EE2"/>
    <w:rsid w:val="009C3E16"/>
    <w:rsid w:val="00A0186F"/>
    <w:rsid w:val="00A03B2C"/>
    <w:rsid w:val="00A0443F"/>
    <w:rsid w:val="00A11070"/>
    <w:rsid w:val="00A20F4A"/>
    <w:rsid w:val="00A25005"/>
    <w:rsid w:val="00A40E56"/>
    <w:rsid w:val="00A443F4"/>
    <w:rsid w:val="00A53CC8"/>
    <w:rsid w:val="00A72127"/>
    <w:rsid w:val="00A9110D"/>
    <w:rsid w:val="00A949F8"/>
    <w:rsid w:val="00AC0CAD"/>
    <w:rsid w:val="00AC20CE"/>
    <w:rsid w:val="00AC6968"/>
    <w:rsid w:val="00AF317C"/>
    <w:rsid w:val="00B30BBB"/>
    <w:rsid w:val="00B368CC"/>
    <w:rsid w:val="00B42F0F"/>
    <w:rsid w:val="00B52E5E"/>
    <w:rsid w:val="00B64605"/>
    <w:rsid w:val="00B651C5"/>
    <w:rsid w:val="00B668B7"/>
    <w:rsid w:val="00B76CB0"/>
    <w:rsid w:val="00B806A0"/>
    <w:rsid w:val="00B83EEE"/>
    <w:rsid w:val="00B965AC"/>
    <w:rsid w:val="00BD41BD"/>
    <w:rsid w:val="00C0631A"/>
    <w:rsid w:val="00C1218D"/>
    <w:rsid w:val="00C33CE0"/>
    <w:rsid w:val="00C35615"/>
    <w:rsid w:val="00C36B87"/>
    <w:rsid w:val="00C61447"/>
    <w:rsid w:val="00C87862"/>
    <w:rsid w:val="00CA7326"/>
    <w:rsid w:val="00CC5C97"/>
    <w:rsid w:val="00CD4D20"/>
    <w:rsid w:val="00CD5C10"/>
    <w:rsid w:val="00CE3737"/>
    <w:rsid w:val="00CF19EB"/>
    <w:rsid w:val="00CF29C1"/>
    <w:rsid w:val="00CF2DE0"/>
    <w:rsid w:val="00D120C0"/>
    <w:rsid w:val="00D319E0"/>
    <w:rsid w:val="00D5588A"/>
    <w:rsid w:val="00D607D5"/>
    <w:rsid w:val="00D6782D"/>
    <w:rsid w:val="00D717DE"/>
    <w:rsid w:val="00D80C1C"/>
    <w:rsid w:val="00D91890"/>
    <w:rsid w:val="00D93017"/>
    <w:rsid w:val="00D93CDD"/>
    <w:rsid w:val="00DD6F60"/>
    <w:rsid w:val="00E24829"/>
    <w:rsid w:val="00E50409"/>
    <w:rsid w:val="00E55694"/>
    <w:rsid w:val="00E65E2F"/>
    <w:rsid w:val="00E94CAF"/>
    <w:rsid w:val="00EA7CCA"/>
    <w:rsid w:val="00EB3F80"/>
    <w:rsid w:val="00EC3D6C"/>
    <w:rsid w:val="00EE3BBC"/>
    <w:rsid w:val="00F20002"/>
    <w:rsid w:val="00F771B0"/>
    <w:rsid w:val="00F940E3"/>
    <w:rsid w:val="00FA5D19"/>
    <w:rsid w:val="00FB5A30"/>
    <w:rsid w:val="00FB69D9"/>
    <w:rsid w:val="00FE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tulo1">
    <w:name w:val="heading 1"/>
    <w:basedOn w:val="Normal"/>
    <w:next w:val="Normal"/>
    <w:link w:val="Ttulo1Car"/>
    <w:uiPriority w:val="9"/>
    <w:qFormat/>
    <w:rsid w:val="00734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64B5"/>
    <w:pPr>
      <w:jc w:val="center"/>
    </w:pPr>
    <w:rPr>
      <w:b/>
      <w:bCs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764B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Hipervnculo">
    <w:name w:val="Hyperlink"/>
    <w:basedOn w:val="Fuentedeprrafopredeter"/>
    <w:uiPriority w:val="99"/>
    <w:rsid w:val="00337B7E"/>
    <w:rPr>
      <w:color w:val="0000FF"/>
      <w:u w:val="single"/>
    </w:rPr>
  </w:style>
  <w:style w:type="character" w:customStyle="1" w:styleId="nowrap2">
    <w:name w:val="nowrap2"/>
    <w:basedOn w:val="Fuentedeprrafopredeter"/>
    <w:rsid w:val="00337B7E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A11070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A1107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34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79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F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iedepgina">
    <w:name w:val="footer"/>
    <w:basedOn w:val="Normal"/>
    <w:link w:val="PiedepginaCar"/>
    <w:uiPriority w:val="99"/>
    <w:unhideWhenUsed/>
    <w:rsid w:val="0079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FF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sides/getDoc.do?pubRef=-%2F%2FEP%2F%2FNONSGML+TA+P8-TA-2015-0286+0+DOC+PDF+V0%2F%2F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1%87%D0%B5%D0%BB%D0%B5%D1%82,_%D0%9C%D0%B8%D1%88%D0%B5%D0%BB%D1%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34E72-0539-41BF-BCA9-DFA3E2FF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3288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Polina</cp:lastModifiedBy>
  <cp:revision>5</cp:revision>
  <dcterms:created xsi:type="dcterms:W3CDTF">2020-10-13T00:35:00Z</dcterms:created>
  <dcterms:modified xsi:type="dcterms:W3CDTF">2020-10-13T00:45:00Z</dcterms:modified>
</cp:coreProperties>
</file>